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XXX单位关于工程建设涉及城市绿地、树木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审批申请的承诺</w:t>
      </w:r>
    </w:p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5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我单位因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（写明申请事由）     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该工程建设已取得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（填写相关批准单位名称）           </w:t>
      </w:r>
      <w:r>
        <w:rPr>
          <w:rFonts w:hint="eastAsia" w:ascii="仿宋_GB2312" w:eastAsia="仿宋_GB2312"/>
          <w:sz w:val="32"/>
          <w:szCs w:val="32"/>
        </w:rPr>
        <w:t>部门的批准，需要申请使用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（填写拟占用绿地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、绿化设施</w:t>
      </w:r>
      <w:r>
        <w:rPr>
          <w:rFonts w:hint="eastAsia" w:ascii="仿宋_GB2312" w:eastAsia="仿宋_GB2312"/>
          <w:sz w:val="32"/>
          <w:szCs w:val="32"/>
          <w:u w:val="single"/>
        </w:rPr>
        <w:t>详细地址）</w:t>
      </w:r>
      <w:r>
        <w:rPr>
          <w:rFonts w:hint="eastAsia" w:ascii="仿宋_GB2312" w:eastAsia="仿宋_GB2312"/>
          <w:sz w:val="32"/>
          <w:szCs w:val="32"/>
        </w:rPr>
        <w:t>绿地，涉及城市绿地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平方米，</w:t>
      </w:r>
      <w:r>
        <w:rPr>
          <w:rFonts w:hint="eastAsia" w:ascii="仿宋_GB2312" w:eastAsia="仿宋_GB2312"/>
          <w:sz w:val="32"/>
          <w:szCs w:val="32"/>
          <w:u w:val="single"/>
        </w:rPr>
        <w:t>迁移（或伐除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或修剪</w:t>
      </w:r>
      <w:r>
        <w:rPr>
          <w:rFonts w:hint="eastAsia" w:ascii="仿宋_GB2312" w:eastAsia="仿宋_GB2312"/>
          <w:sz w:val="32"/>
          <w:szCs w:val="32"/>
          <w:u w:val="single"/>
        </w:rPr>
        <w:t>）</w:t>
      </w:r>
      <w:r>
        <w:rPr>
          <w:rFonts w:hint="eastAsia" w:ascii="仿宋_GB2312" w:eastAsia="仿宋_GB2312"/>
          <w:sz w:val="32"/>
          <w:szCs w:val="32"/>
        </w:rPr>
        <w:t>城市树木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需要申请</w:t>
      </w:r>
      <w:r>
        <w:rPr>
          <w:rFonts w:hint="eastAsia" w:ascii="仿宋_GB2312" w:eastAsia="仿宋_GB2312"/>
          <w:sz w:val="32"/>
          <w:szCs w:val="32"/>
          <w:u w:val="none"/>
        </w:rPr>
        <w:t>迁移</w:t>
      </w:r>
      <w:r>
        <w:rPr>
          <w:rFonts w:hint="eastAsia" w:ascii="仿宋_GB2312" w:eastAsia="仿宋_GB2312"/>
          <w:sz w:val="32"/>
          <w:szCs w:val="32"/>
        </w:rPr>
        <w:t>城市古树名木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株。树木位</w:t>
      </w:r>
      <w:r>
        <w:rPr>
          <w:rFonts w:hint="eastAsia" w:ascii="仿宋_GB2312" w:eastAsia="仿宋_GB2312"/>
          <w:sz w:val="32"/>
          <w:szCs w:val="32"/>
          <w:lang w:eastAsia="zh-CN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区（县）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镇（街道办事处）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，坐标为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，为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级保护树木。迁移后树木座落于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区（县）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镇（街道办事处）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，坐标为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30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我单位承诺：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eastAsia="仿宋_GB2312"/>
          <w:sz w:val="32"/>
          <w:szCs w:val="32"/>
        </w:rPr>
        <w:t>遵守《城市绿化条例》《山东省城市绿化管理办法》</w:t>
      </w:r>
      <w:r>
        <w:rPr>
          <w:rFonts w:hint="eastAsia" w:ascii="仿宋_GB2312" w:eastAsia="仿宋_GB2312"/>
          <w:sz w:val="32"/>
          <w:szCs w:val="32"/>
          <w:lang w:eastAsia="zh-CN"/>
        </w:rPr>
        <w:t>《城市古树名木保护管理办法》《山东省古树名木保护办法》</w:t>
      </w:r>
      <w:r>
        <w:rPr>
          <w:rFonts w:hint="eastAsia" w:ascii="仿宋_GB2312" w:eastAsia="仿宋_GB2312"/>
          <w:sz w:val="32"/>
          <w:szCs w:val="32"/>
        </w:rPr>
        <w:t>等法律法规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国家省市有关</w:t>
      </w:r>
      <w:r>
        <w:rPr>
          <w:rFonts w:hint="eastAsia" w:ascii="仿宋_GB2312" w:eastAsia="仿宋_GB2312"/>
          <w:sz w:val="32"/>
          <w:szCs w:val="32"/>
          <w:lang w:eastAsia="zh-CN"/>
        </w:rPr>
        <w:t>规范性文件要求</w:t>
      </w:r>
      <w:r>
        <w:rPr>
          <w:rFonts w:hint="eastAsia" w:ascii="仿宋_GB2312" w:eastAsia="仿宋_GB2312"/>
          <w:sz w:val="32"/>
          <w:szCs w:val="32"/>
        </w:rPr>
        <w:t>，保证本申请所涉及内容及其他申报材料真实有效，并且对材料实质内容的真实性负责。</w:t>
      </w:r>
    </w:p>
    <w:p>
      <w:pPr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二、做好占用城市绿地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伐（移）城市树木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迁移城市古树名木及项目实施等的公示和相关投诉解释工作，并严格按批准的范围、时限内依法实施。</w:t>
      </w:r>
    </w:p>
    <w:p>
      <w:pPr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三、确保施工以及对人身、居住、交通或者市政设施等安全，因施工造成安全及其它损失的，我单位自负全部责任。涉及其它部门事项的，我单位按规定向有关部门报批。</w:t>
      </w:r>
    </w:p>
    <w:p>
      <w:pPr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四、承诺在与</w:t>
      </w:r>
      <w:r>
        <w:rPr>
          <w:rFonts w:hint="eastAsia" w:ascii="仿宋_GB2312" w:eastAsia="仿宋_GB2312"/>
          <w:sz w:val="32"/>
          <w:szCs w:val="32"/>
          <w:lang w:eastAsia="zh-CN"/>
        </w:rPr>
        <w:t>相关</w:t>
      </w:r>
      <w:r>
        <w:rPr>
          <w:rFonts w:hint="eastAsia" w:ascii="仿宋_GB2312" w:eastAsia="仿宋_GB2312"/>
          <w:sz w:val="32"/>
          <w:szCs w:val="32"/>
        </w:rPr>
        <w:t>园林绿化</w:t>
      </w:r>
      <w:r>
        <w:rPr>
          <w:rFonts w:hint="eastAsia" w:ascii="仿宋_GB2312" w:eastAsia="仿宋_GB2312"/>
          <w:sz w:val="32"/>
          <w:szCs w:val="32"/>
          <w:lang w:eastAsia="zh-CN"/>
        </w:rPr>
        <w:t>主管</w:t>
      </w:r>
      <w:r>
        <w:rPr>
          <w:rFonts w:hint="eastAsia" w:ascii="仿宋_GB2312" w:eastAsia="仿宋_GB2312"/>
          <w:sz w:val="32"/>
          <w:szCs w:val="32"/>
        </w:rPr>
        <w:t>部门协商一致后实施占用绿地、苗木迁移</w:t>
      </w:r>
      <w:r>
        <w:rPr>
          <w:rFonts w:hint="eastAsia" w:ascii="仿宋_GB2312" w:eastAsia="仿宋_GB2312"/>
          <w:sz w:val="32"/>
          <w:szCs w:val="32"/>
          <w:lang w:eastAsia="zh-CN"/>
        </w:rPr>
        <w:t>及城市古树名木迁移</w:t>
      </w:r>
      <w:r>
        <w:rPr>
          <w:rFonts w:hint="eastAsia"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主动配合事中事后监管工作。</w:t>
      </w:r>
    </w:p>
    <w:p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五、</w:t>
      </w:r>
      <w:r>
        <w:rPr>
          <w:rFonts w:hint="eastAsia" w:ascii="仿宋_GB2312" w:eastAsia="仿宋_GB2312"/>
          <w:sz w:val="32"/>
          <w:szCs w:val="32"/>
        </w:rPr>
        <w:t>关于施工的事宜，承诺：一是按占用绿地、伐（移）树木方案实施，按要求对迁移树木进行编号、挂牌，登记造册，对去向如实记录。移植后加强养护，确保成活。二是严格按严格按照《城市绿化</w:t>
      </w:r>
      <w:r>
        <w:rPr>
          <w:rFonts w:hint="eastAsia" w:ascii="仿宋_GB2312" w:eastAsia="仿宋_GB2312"/>
          <w:sz w:val="32"/>
          <w:szCs w:val="32"/>
          <w:lang w:eastAsia="zh-CN"/>
        </w:rPr>
        <w:t>条例</w:t>
      </w:r>
      <w:r>
        <w:rPr>
          <w:rFonts w:hint="eastAsia" w:ascii="仿宋_GB2312" w:eastAsia="仿宋_GB2312"/>
          <w:sz w:val="32"/>
          <w:szCs w:val="32"/>
        </w:rPr>
        <w:t>》《山东省城市绿化管理办法》等相关法律法规要求</w:t>
      </w:r>
      <w:r>
        <w:rPr>
          <w:rFonts w:hint="eastAsia" w:ascii="仿宋_GB2312" w:eastAsia="仿宋_GB2312"/>
          <w:sz w:val="32"/>
          <w:szCs w:val="32"/>
          <w:lang w:eastAsia="zh-CN"/>
        </w:rPr>
        <w:t>落实</w:t>
      </w:r>
      <w:r>
        <w:rPr>
          <w:rFonts w:hint="eastAsia" w:ascii="仿宋_GB2312" w:eastAsia="仿宋_GB2312"/>
          <w:sz w:val="32"/>
          <w:szCs w:val="32"/>
        </w:rPr>
        <w:t>施工及占用补偿等措施。</w:t>
      </w:r>
    </w:p>
    <w:p>
      <w:pPr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、关于城市古树名木迁移事宜承诺：一是严格按迁移古树名木方案实施。二是严格遵守国家和省市有关古树名木保护要求，</w:t>
      </w:r>
      <w:r>
        <w:rPr>
          <w:rFonts w:hint="eastAsia" w:ascii="仿宋_GB2312" w:eastAsia="仿宋_GB2312"/>
          <w:sz w:val="32"/>
          <w:szCs w:val="32"/>
          <w:lang w:eastAsia="zh-CN"/>
        </w:rPr>
        <w:t>严格落实迁移后</w:t>
      </w:r>
      <w:r>
        <w:rPr>
          <w:rFonts w:hint="eastAsia" w:ascii="仿宋_GB2312" w:eastAsia="仿宋_GB2312"/>
          <w:sz w:val="32"/>
          <w:szCs w:val="32"/>
        </w:rPr>
        <w:t>古树名木</w:t>
      </w:r>
      <w:r>
        <w:rPr>
          <w:rFonts w:hint="eastAsia" w:ascii="仿宋_GB2312" w:eastAsia="仿宋_GB2312"/>
          <w:sz w:val="32"/>
          <w:szCs w:val="32"/>
          <w:lang w:eastAsia="zh-CN"/>
        </w:rPr>
        <w:t>保护、复壮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  <w:lang w:eastAsia="zh-CN"/>
        </w:rPr>
        <w:t>措施</w:t>
      </w:r>
      <w:r>
        <w:rPr>
          <w:rFonts w:hint="eastAsia" w:ascii="仿宋_GB2312" w:eastAsia="仿宋_GB2312"/>
          <w:sz w:val="32"/>
          <w:szCs w:val="32"/>
        </w:rPr>
        <w:t>。三是承担一切由此造成的后果。</w:t>
      </w:r>
    </w:p>
    <w:p>
      <w:pPr>
        <w:ind w:firstLine="63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我单位若不按以上承诺完成相关工作，自负全部责任，并依相关政策法规规定，依法接受处理。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占用绿地、伐（移）树木方案</w:t>
      </w:r>
    </w:p>
    <w:p>
      <w:pPr>
        <w:ind w:firstLine="1600" w:firstLineChars="5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临时占用绿地恢复方案</w:t>
      </w:r>
    </w:p>
    <w:p>
      <w:pPr>
        <w:ind w:firstLine="1600" w:firstLineChars="5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迁移城市</w:t>
      </w:r>
      <w:r>
        <w:rPr>
          <w:rFonts w:hint="eastAsia" w:ascii="仿宋_GB2312" w:eastAsia="仿宋_GB2312"/>
          <w:sz w:val="32"/>
          <w:szCs w:val="32"/>
          <w:lang w:eastAsia="zh-CN"/>
        </w:rPr>
        <w:t>古树名木</w:t>
      </w:r>
      <w:r>
        <w:rPr>
          <w:rFonts w:hint="eastAsia" w:ascii="仿宋_GB2312" w:eastAsia="仿宋_GB2312"/>
          <w:sz w:val="32"/>
          <w:szCs w:val="32"/>
        </w:rPr>
        <w:t>方案</w:t>
      </w:r>
    </w:p>
    <w:p>
      <w:pPr>
        <w:ind w:firstLine="1600" w:firstLineChars="5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4.古树名木移植专家论证意见表</w:t>
      </w:r>
    </w:p>
    <w:p>
      <w:pPr>
        <w:ind w:firstLine="3520" w:firstLineChars="1100"/>
        <w:jc w:val="both"/>
        <w:rPr>
          <w:rFonts w:hint="eastAsia" w:ascii="仿宋_GB2312" w:eastAsia="仿宋_GB2312"/>
          <w:sz w:val="32"/>
          <w:szCs w:val="32"/>
        </w:rPr>
      </w:pPr>
    </w:p>
    <w:p>
      <w:pPr>
        <w:ind w:firstLine="3520" w:firstLineChars="11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承诺人或承诺单位：XXXX（签字或盖章）</w:t>
      </w:r>
    </w:p>
    <w:p>
      <w:pPr>
        <w:ind w:left="1260" w:leftChars="600" w:firstLine="63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p>
      <w:r>
        <w:br w:type="page"/>
      </w: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占用绿地、伐（移）树木方案</w:t>
      </w:r>
    </w:p>
    <w:p>
      <w:pPr>
        <w:ind w:left="1260" w:leftChars="600" w:firstLine="630"/>
        <w:rPr>
          <w:rFonts w:ascii="仿宋_GB2312" w:eastAsia="仿宋_GB2312"/>
          <w:sz w:val="32"/>
          <w:szCs w:val="32"/>
        </w:rPr>
      </w:pPr>
    </w:p>
    <w:p>
      <w:pPr>
        <w:ind w:firstLine="63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内容应详细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说明：占绿、破绿、修剪等施工方案以及对周边苗木的保护措施。</w:t>
      </w:r>
    </w:p>
    <w:p>
      <w:pPr>
        <w:ind w:firstLine="63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伐（移）树木的请详细说明伐（移）树木的施工方案以及对交通安全、其他苗木的保护措施，树木补植方案或补救措施。如砍伐树木涉及影响公共安全、居民生活，发生检疫性病虫害等情形时，需提供树木确实影响公共安全、居民生活的照片，确实发生检疫性病虫害或确已死亡的照片，确实影响其他树木生长的照片。</w:t>
      </w:r>
    </w:p>
    <w:p>
      <w:pPr>
        <w:ind w:firstLine="63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移植树木的，详细说明树木移植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  <w:lang w:eastAsia="zh-CN"/>
        </w:rPr>
        <w:t>，移植地点准确位置，确保成活的措施和承诺。</w:t>
      </w: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临时占用绿地恢复方案</w:t>
      </w:r>
    </w:p>
    <w:p>
      <w:pPr>
        <w:ind w:firstLine="645"/>
        <w:jc w:val="left"/>
        <w:rPr>
          <w:rFonts w:ascii="仿宋_GB2312" w:eastAsia="仿宋_GB2312"/>
          <w:sz w:val="32"/>
          <w:szCs w:val="32"/>
        </w:rPr>
      </w:pPr>
    </w:p>
    <w:p>
      <w:pPr>
        <w:ind w:firstLine="63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内容应详细说明：严格按照《城市绿化条例》《山东省城市绿化管理办法》及有关法律法规和规范要求，以不低于原标准建设，并严格按照《城市道路绿化规划与设计规范》施工。另外，需包括但不限于施工单位、施工具体措施、时间安排等内容。</w:t>
      </w: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3 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迁移城市古树名木方案</w:t>
      </w:r>
    </w:p>
    <w:p>
      <w:pPr>
        <w:ind w:firstLine="630"/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ind w:firstLine="63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内容请详细说明：说明迁移古树名木的理由，需迁移的古树名木基本情况，详细迁移施工方案，迁移地点的选定及环境，以及后期古树名木保护、复壮措施，并注明迁移施工负责人姓名、身份证编号和联系方式等信息。</w:t>
      </w:r>
    </w:p>
    <w:p>
      <w:pPr>
        <w:ind w:firstLine="645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br w:type="page"/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黑体" w:hAnsi="宋体" w:eastAsia="黑体" w:cs="黑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古树名木移植专家论证意见表</w:t>
      </w:r>
    </w:p>
    <w:p>
      <w:pPr>
        <w:jc w:val="righ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 年    月    日</w:t>
      </w:r>
    </w:p>
    <w:tbl>
      <w:tblPr>
        <w:tblStyle w:val="2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667"/>
        <w:gridCol w:w="2490"/>
        <w:gridCol w:w="2490"/>
        <w:gridCol w:w="2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249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职务/职称</w:t>
            </w: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2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4" w:hRule="atLeast"/>
        </w:trPr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见</w:t>
            </w:r>
          </w:p>
        </w:tc>
        <w:tc>
          <w:tcPr>
            <w:tcW w:w="913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left"/>
              <w:textAlignment w:val="auto"/>
              <w:outlineLvl w:val="9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9962" w:type="dxa"/>
            <w:gridSpan w:val="5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评审结论：□同意   □原则同意   □重大修改后同意    □不同意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9962" w:type="dxa"/>
            <w:gridSpan w:val="5"/>
            <w:vAlign w:val="top"/>
          </w:tcPr>
          <w:p>
            <w:pPr>
              <w:jc w:val="left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签名：                              日期：</w:t>
            </w:r>
          </w:p>
        </w:tc>
      </w:tr>
    </w:tbl>
    <w:p>
      <w:pPr>
        <w:jc w:val="both"/>
        <w:rPr>
          <w:rFonts w:hint="eastAsia" w:ascii="黑体" w:hAnsi="宋体" w:eastAsia="黑体" w:cs="黑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D4AB5"/>
    <w:rsid w:val="25585464"/>
    <w:rsid w:val="3AAD4AB5"/>
    <w:rsid w:val="3D9046A9"/>
    <w:rsid w:val="461B580E"/>
    <w:rsid w:val="5D467FEA"/>
    <w:rsid w:val="726C4F34"/>
    <w:rsid w:val="7D12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2023-05-26T07:13:00Z</dcterms:created>
  <dc:creator>养过狗</dc:creator>
  <cp:lastModifiedBy>qsh945</cp:lastModifiedBy>
  <dcterms:modified xsi:type="dcterms:W3CDTF">2025-02-18T02:37:04Z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34581BA4D15245B48E5D787558E0042B</vt:lpwstr>
  </property>
</Properties>
</file>