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CA662">
      <w:pPr>
        <w:rPr>
          <w:rFonts w:ascii="华文中宋" w:hAnsi="华文中宋" w:eastAsia="华文中宋" w:cs="华文中宋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附件1</w:t>
      </w:r>
    </w:p>
    <w:p w14:paraId="7E10B33D">
      <w:pPr>
        <w:jc w:val="center"/>
        <w:rPr>
          <w:rFonts w:ascii="方正小标宋简体" w:hAnsi="黑体" w:eastAsia="方正小标宋简体" w:cs="黑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申请材料清单</w:t>
      </w:r>
    </w:p>
    <w:p w14:paraId="783B5432">
      <w:pPr>
        <w:pStyle w:val="8"/>
        <w:ind w:left="0" w:leftChars="0" w:firstLine="0" w:firstLineChars="0"/>
        <w:rPr>
          <w:rFonts w:ascii="楷体" w:hAnsi="楷体" w:eastAsia="楷体" w:cs="Times New Roman"/>
          <w:color w:val="auto"/>
          <w:kern w:val="0"/>
          <w:sz w:val="32"/>
          <w:szCs w:val="32"/>
        </w:rPr>
      </w:pPr>
    </w:p>
    <w:tbl>
      <w:tblPr>
        <w:tblStyle w:val="9"/>
        <w:tblW w:w="898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34"/>
        <w:gridCol w:w="5513"/>
        <w:gridCol w:w="1256"/>
      </w:tblGrid>
      <w:tr w14:paraId="7E08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C28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项目</w:t>
            </w:r>
          </w:p>
        </w:tc>
        <w:tc>
          <w:tcPr>
            <w:tcW w:w="6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F0FF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申请材料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0B05A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</w:tr>
      <w:tr w14:paraId="73BB3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CEB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通用材料</w:t>
            </w:r>
          </w:p>
        </w:tc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9F6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“一件事”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桶装水生产厂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）申请表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附件1-1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322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303EC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6E4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1AFF0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承诺书（附件1-2）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A85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AF1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5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专项材料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CD74F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食品生产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04AF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食品（食品添加剂）生产设备布局图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91C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41036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E5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ECD67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DD78E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食品（食品添加剂）生产工艺流程图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E2EE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497FD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81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D81A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7126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执行企业标准的，须提供经备案有效的企业标准原件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2FA6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7BB94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54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0CBB6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0D09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CA6DB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5ADD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94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79059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DE00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8E572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1A7CF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D2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C3478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A236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73D5E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73C3C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BE94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7E525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A375D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其他证明材料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50BCE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</w:pPr>
          </w:p>
        </w:tc>
      </w:tr>
      <w:tr w14:paraId="7DECF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935B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3B3F1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取水许可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2AE0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7049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3C6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21E60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62285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kern w:val="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D43D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D54F8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63A3DEEA">
      <w:pPr>
        <w:widowControl/>
        <w:jc w:val="left"/>
        <w:textAlignment w:val="center"/>
        <w:rPr>
          <w:rFonts w:cs="Times New Roman"/>
          <w:color w:val="auto"/>
        </w:rPr>
      </w:pPr>
    </w:p>
    <w:p w14:paraId="12E0E156">
      <w:pPr>
        <w:adjustRightInd w:val="0"/>
        <w:snapToGrid w:val="0"/>
        <w:spacing w:line="590" w:lineRule="atLeast"/>
        <w:ind w:firstLine="4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br w:type="page"/>
      </w:r>
    </w:p>
    <w:p w14:paraId="310F643B">
      <w:pPr>
        <w:spacing w:line="360" w:lineRule="auto"/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1-1</w:t>
      </w:r>
    </w:p>
    <w:p w14:paraId="56D71D6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</w:rPr>
      </w:pPr>
    </w:p>
    <w:p w14:paraId="67AC1592">
      <w:pPr>
        <w:pStyle w:val="8"/>
        <w:rPr>
          <w:color w:val="auto"/>
        </w:rPr>
      </w:pPr>
    </w:p>
    <w:p w14:paraId="25E66234">
      <w:pPr>
        <w:pStyle w:val="8"/>
        <w:rPr>
          <w:color w:val="auto"/>
        </w:rPr>
      </w:pPr>
    </w:p>
    <w:p w14:paraId="20409507">
      <w:pPr>
        <w:pStyle w:val="8"/>
        <w:rPr>
          <w:color w:val="auto"/>
        </w:rPr>
      </w:pPr>
    </w:p>
    <w:p w14:paraId="43F61640">
      <w:pPr>
        <w:pStyle w:val="8"/>
        <w:rPr>
          <w:color w:val="auto"/>
        </w:rPr>
      </w:pPr>
    </w:p>
    <w:p w14:paraId="6591C531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974AE7A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桶装水生产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厂“一件事”</w:t>
      </w:r>
    </w:p>
    <w:p w14:paraId="382C902F">
      <w:pPr>
        <w:spacing w:line="800" w:lineRule="exact"/>
        <w:jc w:val="center"/>
        <w:rPr>
          <w:rFonts w:ascii="方正小标宋简体" w:hAnsi="Times New Roman" w:eastAsia="方正小标宋简体" w:cs="黑体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767BFDF1">
      <w:pPr>
        <w:spacing w:line="800" w:lineRule="exact"/>
        <w:jc w:val="center"/>
        <w:rPr>
          <w:rFonts w:ascii="黑体" w:eastAsia="黑体" w:cs="黑体"/>
          <w:color w:val="auto"/>
          <w:sz w:val="52"/>
          <w:szCs w:val="52"/>
        </w:rPr>
      </w:pPr>
    </w:p>
    <w:p w14:paraId="4686F12A">
      <w:pPr>
        <w:spacing w:line="800" w:lineRule="exact"/>
        <w:jc w:val="center"/>
        <w:rPr>
          <w:rFonts w:ascii="黑体" w:eastAsia="黑体" w:cs="Times New Roman"/>
          <w:color w:val="auto"/>
          <w:sz w:val="52"/>
          <w:szCs w:val="52"/>
        </w:rPr>
      </w:pPr>
    </w:p>
    <w:p w14:paraId="6CD28781">
      <w:pPr>
        <w:spacing w:line="800" w:lineRule="exact"/>
        <w:jc w:val="center"/>
        <w:rPr>
          <w:rFonts w:ascii="黑体" w:eastAsia="黑体" w:cs="Times New Roman"/>
          <w:color w:val="auto"/>
          <w:sz w:val="52"/>
          <w:szCs w:val="52"/>
        </w:rPr>
      </w:pPr>
    </w:p>
    <w:p w14:paraId="06586588">
      <w:pPr>
        <w:spacing w:line="400" w:lineRule="exact"/>
        <w:jc w:val="center"/>
        <w:rPr>
          <w:rFonts w:ascii="黑体" w:eastAsia="黑体" w:cs="Times New Roman"/>
          <w:color w:val="auto"/>
        </w:rPr>
      </w:pPr>
    </w:p>
    <w:p w14:paraId="3B79524A">
      <w:pPr>
        <w:spacing w:line="400" w:lineRule="exact"/>
        <w:jc w:val="center"/>
        <w:rPr>
          <w:rFonts w:ascii="黑体" w:eastAsia="黑体" w:cs="Times New Roman"/>
          <w:color w:val="auto"/>
        </w:rPr>
      </w:pPr>
    </w:p>
    <w:p w14:paraId="71E8AE06">
      <w:pPr>
        <w:spacing w:line="400" w:lineRule="exact"/>
        <w:jc w:val="center"/>
        <w:rPr>
          <w:rFonts w:ascii="黑体" w:eastAsia="黑体" w:cs="Times New Roman"/>
          <w:color w:val="auto"/>
        </w:rPr>
      </w:pPr>
    </w:p>
    <w:p w14:paraId="5B23EBD3">
      <w:pPr>
        <w:spacing w:line="400" w:lineRule="exact"/>
        <w:jc w:val="center"/>
        <w:rPr>
          <w:rFonts w:ascii="黑体" w:eastAsia="黑体" w:cs="Times New Roman"/>
          <w:color w:val="auto"/>
        </w:rPr>
      </w:pPr>
    </w:p>
    <w:p w14:paraId="349A6FD4">
      <w:pPr>
        <w:pStyle w:val="8"/>
        <w:ind w:firstLine="680"/>
        <w:rPr>
          <w:rFonts w:ascii="仿宋_GB2312" w:hAnsi="宋体" w:eastAsia="仿宋_GB2312" w:cs="Times New Roman"/>
          <w:color w:val="auto"/>
          <w:spacing w:val="20"/>
          <w:sz w:val="30"/>
          <w:szCs w:val="30"/>
        </w:rPr>
      </w:pPr>
    </w:p>
    <w:p w14:paraId="7F119372">
      <w:pPr>
        <w:pStyle w:val="8"/>
        <w:ind w:firstLine="680"/>
        <w:rPr>
          <w:rFonts w:ascii="仿宋_GB2312" w:hAnsi="宋体" w:eastAsia="仿宋_GB2312" w:cs="Times New Roman"/>
          <w:color w:val="auto"/>
          <w:spacing w:val="20"/>
          <w:sz w:val="30"/>
          <w:szCs w:val="30"/>
        </w:rPr>
      </w:pPr>
    </w:p>
    <w:p w14:paraId="12C335BF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</w:pPr>
    </w:p>
    <w:p w14:paraId="5920FED6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单位名称：</w:t>
      </w:r>
    </w:p>
    <w:p w14:paraId="42CA194D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申 请 人：</w:t>
      </w:r>
    </w:p>
    <w:p w14:paraId="63FB90B2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  <w:lang w:val="en-US" w:eastAsia="zh-CN"/>
        </w:rPr>
        <w:t xml:space="preserve"> </w:t>
      </w:r>
    </w:p>
    <w:p w14:paraId="310E8546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pacing w:val="20"/>
          <w:sz w:val="32"/>
          <w:szCs w:val="32"/>
        </w:rPr>
        <w:t xml:space="preserve"> 日</w:t>
      </w:r>
    </w:p>
    <w:tbl>
      <w:tblPr>
        <w:tblStyle w:val="9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"/>
        <w:gridCol w:w="161"/>
        <w:gridCol w:w="554"/>
        <w:gridCol w:w="578"/>
        <w:gridCol w:w="246"/>
        <w:gridCol w:w="4"/>
        <w:gridCol w:w="799"/>
        <w:gridCol w:w="481"/>
        <w:gridCol w:w="259"/>
        <w:gridCol w:w="788"/>
        <w:gridCol w:w="27"/>
        <w:gridCol w:w="184"/>
        <w:gridCol w:w="84"/>
        <w:gridCol w:w="520"/>
        <w:gridCol w:w="353"/>
        <w:gridCol w:w="329"/>
        <w:gridCol w:w="31"/>
        <w:gridCol w:w="294"/>
        <w:gridCol w:w="476"/>
        <w:gridCol w:w="134"/>
        <w:gridCol w:w="215"/>
        <w:gridCol w:w="81"/>
        <w:gridCol w:w="327"/>
        <w:gridCol w:w="1308"/>
        <w:gridCol w:w="253"/>
        <w:gridCol w:w="8"/>
      </w:tblGrid>
      <w:tr w14:paraId="2269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3" w:hRule="exact"/>
          <w:jc w:val="center"/>
        </w:trPr>
        <w:tc>
          <w:tcPr>
            <w:tcW w:w="9299" w:type="dxa"/>
            <w:gridSpan w:val="26"/>
            <w:vAlign w:val="center"/>
          </w:tcPr>
          <w:p w14:paraId="1EE67680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73D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59BD95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申请单位</w:t>
            </w:r>
          </w:p>
        </w:tc>
        <w:tc>
          <w:tcPr>
            <w:tcW w:w="3450" w:type="dxa"/>
            <w:gridSpan w:val="10"/>
            <w:vAlign w:val="center"/>
          </w:tcPr>
          <w:p w14:paraId="2DC07D6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02D3031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</w:tc>
        <w:tc>
          <w:tcPr>
            <w:tcW w:w="2318" w:type="dxa"/>
            <w:gridSpan w:val="6"/>
            <w:vAlign w:val="center"/>
          </w:tcPr>
          <w:p w14:paraId="5ABCD6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0D6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2545B34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    所</w:t>
            </w:r>
          </w:p>
        </w:tc>
        <w:tc>
          <w:tcPr>
            <w:tcW w:w="3450" w:type="dxa"/>
            <w:gridSpan w:val="10"/>
            <w:vAlign w:val="center"/>
          </w:tcPr>
          <w:p w14:paraId="178A13B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0643BBD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单位类型</w:t>
            </w:r>
          </w:p>
        </w:tc>
        <w:tc>
          <w:tcPr>
            <w:tcW w:w="2318" w:type="dxa"/>
            <w:gridSpan w:val="6"/>
            <w:vAlign w:val="center"/>
          </w:tcPr>
          <w:p w14:paraId="1972EBC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31BB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1C9827E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生产地址</w:t>
            </w:r>
          </w:p>
        </w:tc>
        <w:tc>
          <w:tcPr>
            <w:tcW w:w="3450" w:type="dxa"/>
            <w:gridSpan w:val="10"/>
            <w:vAlign w:val="center"/>
          </w:tcPr>
          <w:p w14:paraId="0F4A4E9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2EF80E6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法人代表（负责人）</w:t>
            </w:r>
          </w:p>
        </w:tc>
        <w:tc>
          <w:tcPr>
            <w:tcW w:w="2318" w:type="dxa"/>
            <w:gridSpan w:val="6"/>
            <w:vAlign w:val="center"/>
          </w:tcPr>
          <w:p w14:paraId="3A3C0F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3C3E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6D4F73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经济类型</w:t>
            </w:r>
          </w:p>
        </w:tc>
        <w:tc>
          <w:tcPr>
            <w:tcW w:w="3450" w:type="dxa"/>
            <w:gridSpan w:val="10"/>
            <w:vAlign w:val="center"/>
          </w:tcPr>
          <w:p w14:paraId="48ED74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□法人　□其它经济组织　□个体</w:t>
            </w:r>
          </w:p>
        </w:tc>
        <w:tc>
          <w:tcPr>
            <w:tcW w:w="2003" w:type="dxa"/>
            <w:gridSpan w:val="6"/>
            <w:vAlign w:val="center"/>
          </w:tcPr>
          <w:p w14:paraId="3A817A0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2318" w:type="dxa"/>
            <w:gridSpan w:val="6"/>
            <w:vAlign w:val="center"/>
          </w:tcPr>
          <w:p w14:paraId="7E192E3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0478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9299" w:type="dxa"/>
            <w:gridSpan w:val="26"/>
            <w:vAlign w:val="center"/>
          </w:tcPr>
          <w:p w14:paraId="537725C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委托代理人信息</w:t>
            </w:r>
          </w:p>
        </w:tc>
      </w:tr>
      <w:tr w14:paraId="1435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48092720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450" w:type="dxa"/>
            <w:gridSpan w:val="10"/>
            <w:vAlign w:val="center"/>
          </w:tcPr>
          <w:p w14:paraId="58B6036C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6"/>
            <w:vAlign w:val="center"/>
          </w:tcPr>
          <w:p w14:paraId="623125A8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318" w:type="dxa"/>
            <w:gridSpan w:val="6"/>
            <w:vAlign w:val="center"/>
          </w:tcPr>
          <w:p w14:paraId="29854BA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</w:p>
        </w:tc>
      </w:tr>
      <w:tr w14:paraId="053F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6" w:hRule="exact"/>
          <w:jc w:val="center"/>
        </w:trPr>
        <w:tc>
          <w:tcPr>
            <w:tcW w:w="9299" w:type="dxa"/>
            <w:gridSpan w:val="26"/>
            <w:vAlign w:val="center"/>
          </w:tcPr>
          <w:p w14:paraId="1E045D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申请事项情况</w:t>
            </w:r>
          </w:p>
        </w:tc>
      </w:tr>
      <w:tr w14:paraId="0C84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0C06324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事项</w:t>
            </w:r>
          </w:p>
        </w:tc>
        <w:tc>
          <w:tcPr>
            <w:tcW w:w="7771" w:type="dxa"/>
            <w:gridSpan w:val="22"/>
            <w:vAlign w:val="center"/>
          </w:tcPr>
          <w:p w14:paraId="43E047E5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食品生产许可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取水许可</w:t>
            </w:r>
          </w:p>
        </w:tc>
      </w:tr>
      <w:tr w14:paraId="151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6"/>
            <w:vAlign w:val="center"/>
          </w:tcPr>
          <w:p w14:paraId="168216E7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食品生产许可</w:t>
            </w:r>
          </w:p>
        </w:tc>
      </w:tr>
      <w:tr w14:paraId="4D81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05B7B40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产</w:t>
            </w:r>
          </w:p>
          <w:p w14:paraId="6BC52FB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品</w:t>
            </w:r>
          </w:p>
          <w:p w14:paraId="4334275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信</w:t>
            </w:r>
          </w:p>
          <w:p w14:paraId="64B8FA4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息</w:t>
            </w:r>
          </w:p>
        </w:tc>
        <w:tc>
          <w:tcPr>
            <w:tcW w:w="1627" w:type="dxa"/>
            <w:gridSpan w:val="4"/>
            <w:vAlign w:val="center"/>
          </w:tcPr>
          <w:p w14:paraId="0C08C95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食品、食品添加剂类别</w:t>
            </w:r>
          </w:p>
        </w:tc>
        <w:tc>
          <w:tcPr>
            <w:tcW w:w="1528" w:type="dxa"/>
            <w:gridSpan w:val="3"/>
            <w:vAlign w:val="center"/>
          </w:tcPr>
          <w:p w14:paraId="2979622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类别编号</w:t>
            </w:r>
          </w:p>
        </w:tc>
        <w:tc>
          <w:tcPr>
            <w:tcW w:w="1528" w:type="dxa"/>
            <w:gridSpan w:val="7"/>
            <w:vAlign w:val="center"/>
          </w:tcPr>
          <w:p w14:paraId="07C13EF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68B4AAE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品种明细</w:t>
            </w:r>
          </w:p>
        </w:tc>
        <w:tc>
          <w:tcPr>
            <w:tcW w:w="1569" w:type="dxa"/>
            <w:gridSpan w:val="3"/>
            <w:vAlign w:val="center"/>
          </w:tcPr>
          <w:p w14:paraId="5613B9C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备注</w:t>
            </w:r>
          </w:p>
        </w:tc>
      </w:tr>
      <w:tr w14:paraId="5CB0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3E3533E4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464251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0655E81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6322C7A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242063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2854C0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2A21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2594FCE9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342A88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204A8E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36D2F99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15D6ED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1EE02FE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1B79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0FDA794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36F450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4549228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5278667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05386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758DD43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</w:tr>
      <w:tr w14:paraId="3D54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7713888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设备、设施、</w:t>
            </w:r>
          </w:p>
          <w:p w14:paraId="038D9056">
            <w:pPr>
              <w:spacing w:line="380" w:lineRule="exact"/>
              <w:ind w:firstLine="168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检验仪器</w:t>
            </w:r>
          </w:p>
        </w:tc>
        <w:tc>
          <w:tcPr>
            <w:tcW w:w="1627" w:type="dxa"/>
            <w:gridSpan w:val="4"/>
            <w:vAlign w:val="center"/>
          </w:tcPr>
          <w:p w14:paraId="6CE911C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名称</w:t>
            </w:r>
          </w:p>
        </w:tc>
        <w:tc>
          <w:tcPr>
            <w:tcW w:w="1528" w:type="dxa"/>
            <w:gridSpan w:val="3"/>
            <w:vAlign w:val="center"/>
          </w:tcPr>
          <w:p w14:paraId="4AA8DC6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规格/型号</w:t>
            </w:r>
          </w:p>
        </w:tc>
        <w:tc>
          <w:tcPr>
            <w:tcW w:w="1528" w:type="dxa"/>
            <w:gridSpan w:val="7"/>
            <w:vAlign w:val="center"/>
          </w:tcPr>
          <w:p w14:paraId="1E427B2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6453C5C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使用场所</w:t>
            </w:r>
          </w:p>
        </w:tc>
        <w:tc>
          <w:tcPr>
            <w:tcW w:w="1569" w:type="dxa"/>
            <w:gridSpan w:val="3"/>
            <w:vAlign w:val="center"/>
          </w:tcPr>
          <w:p w14:paraId="28B17A2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精度等级</w:t>
            </w:r>
          </w:p>
        </w:tc>
      </w:tr>
      <w:tr w14:paraId="3B6B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5AA8E682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1E18EC0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62D015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7FC827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0DBC78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67FC26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125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6CD6AA6F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4E0A0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6761CBA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1197C2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360D7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42ECD07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3F3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3A3FBBB3"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5D3CE5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1B816D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8" w:type="dxa"/>
            <w:gridSpan w:val="7"/>
            <w:vAlign w:val="center"/>
          </w:tcPr>
          <w:p w14:paraId="2E78439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857052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675BFB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293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846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643EB603">
            <w:pPr>
              <w:overflowPunct w:val="0"/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7CA8531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姓名</w:t>
            </w:r>
          </w:p>
        </w:tc>
        <w:tc>
          <w:tcPr>
            <w:tcW w:w="1789" w:type="dxa"/>
            <w:gridSpan w:val="5"/>
            <w:vAlign w:val="center"/>
          </w:tcPr>
          <w:p w14:paraId="15B3D49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身份证号</w:t>
            </w:r>
          </w:p>
        </w:tc>
        <w:tc>
          <w:tcPr>
            <w:tcW w:w="999" w:type="dxa"/>
            <w:gridSpan w:val="3"/>
            <w:vAlign w:val="center"/>
          </w:tcPr>
          <w:p w14:paraId="2D9DC68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职务</w:t>
            </w:r>
          </w:p>
        </w:tc>
        <w:tc>
          <w:tcPr>
            <w:tcW w:w="957" w:type="dxa"/>
            <w:gridSpan w:val="3"/>
            <w:vAlign w:val="center"/>
          </w:tcPr>
          <w:p w14:paraId="4C634B4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文化程度与专业</w:t>
            </w:r>
          </w:p>
        </w:tc>
        <w:tc>
          <w:tcPr>
            <w:tcW w:w="1560" w:type="dxa"/>
            <w:gridSpan w:val="7"/>
            <w:vAlign w:val="center"/>
          </w:tcPr>
          <w:p w14:paraId="25DCEF4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人员类别</w:t>
            </w:r>
          </w:p>
        </w:tc>
        <w:tc>
          <w:tcPr>
            <w:tcW w:w="1635" w:type="dxa"/>
            <w:gridSpan w:val="2"/>
            <w:vAlign w:val="center"/>
          </w:tcPr>
          <w:p w14:paraId="24C66A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专职/兼职情况</w:t>
            </w:r>
          </w:p>
        </w:tc>
      </w:tr>
      <w:tr w14:paraId="3C79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97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4BED4A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AC509B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687C720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1B5B59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5AE684C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3BBEA08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□专业技术人员</w:t>
            </w:r>
          </w:p>
          <w:p w14:paraId="4E031DD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635" w:type="dxa"/>
            <w:gridSpan w:val="2"/>
            <w:vAlign w:val="center"/>
          </w:tcPr>
          <w:p w14:paraId="22E84C3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422F5DB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兼职人员</w:t>
            </w:r>
          </w:p>
        </w:tc>
      </w:tr>
      <w:tr w14:paraId="1F29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210ADF2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11216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5AD277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481C7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05485E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34C2BE1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专业技术人员</w:t>
            </w:r>
          </w:p>
          <w:p w14:paraId="30D0E61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635" w:type="dxa"/>
            <w:gridSpan w:val="2"/>
            <w:vAlign w:val="center"/>
          </w:tcPr>
          <w:p w14:paraId="24402E7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2A667DB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兼职人员</w:t>
            </w:r>
          </w:p>
        </w:tc>
      </w:tr>
      <w:tr w14:paraId="026F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84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5DCAE4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51A84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1AE0BB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77294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51B16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11C2370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专业技术人员</w:t>
            </w:r>
          </w:p>
          <w:p w14:paraId="4CE03F3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635" w:type="dxa"/>
            <w:gridSpan w:val="2"/>
            <w:vAlign w:val="center"/>
          </w:tcPr>
          <w:p w14:paraId="12DFC48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7EDEACE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兼职人员</w:t>
            </w:r>
          </w:p>
        </w:tc>
      </w:tr>
      <w:tr w14:paraId="16E5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912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6C22090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7631D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307CC77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EB92D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6C018EA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6259EC8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专业技术人员</w:t>
            </w:r>
          </w:p>
          <w:p w14:paraId="7EF9013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635" w:type="dxa"/>
            <w:gridSpan w:val="2"/>
            <w:vAlign w:val="center"/>
          </w:tcPr>
          <w:p w14:paraId="57515B7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693B17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兼职人员</w:t>
            </w:r>
          </w:p>
        </w:tc>
      </w:tr>
      <w:tr w14:paraId="2AF5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1038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1D4323C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D52416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002D002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A5D6D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96C6D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0CF32AF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□专业技术人员</w:t>
            </w:r>
          </w:p>
          <w:p w14:paraId="240CB46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635" w:type="dxa"/>
            <w:gridSpan w:val="2"/>
            <w:vAlign w:val="center"/>
          </w:tcPr>
          <w:p w14:paraId="1C2C7F2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专职人员</w:t>
            </w:r>
          </w:p>
          <w:p w14:paraId="132A8F5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□兼职人员</w:t>
            </w:r>
          </w:p>
        </w:tc>
      </w:tr>
      <w:tr w14:paraId="0CB3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06D69A7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D026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415314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1A3A5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42836CB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282C168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□专业技术人员</w:t>
            </w:r>
          </w:p>
          <w:p w14:paraId="69C579A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管理人员</w:t>
            </w:r>
          </w:p>
        </w:tc>
        <w:tc>
          <w:tcPr>
            <w:tcW w:w="1635" w:type="dxa"/>
            <w:gridSpan w:val="2"/>
            <w:vAlign w:val="center"/>
          </w:tcPr>
          <w:p w14:paraId="53ADD7D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772BB32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兼职人员</w:t>
            </w:r>
          </w:p>
        </w:tc>
      </w:tr>
      <w:tr w14:paraId="0875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2537019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3FC23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2C657BC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480ED8B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A7E932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4DC0AB1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专业技术人员</w:t>
            </w:r>
          </w:p>
          <w:p w14:paraId="31B41D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635" w:type="dxa"/>
            <w:gridSpan w:val="2"/>
            <w:vAlign w:val="center"/>
          </w:tcPr>
          <w:p w14:paraId="60DD20C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专职人员</w:t>
            </w:r>
          </w:p>
          <w:p w14:paraId="55EEF3E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□兼职人员</w:t>
            </w:r>
          </w:p>
        </w:tc>
      </w:tr>
      <w:tr w14:paraId="1412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1230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0A37590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80624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6BB7DFF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8DFF24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7108ADB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0633FAA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□专业技术人员</w:t>
            </w:r>
          </w:p>
          <w:p w14:paraId="7691650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□管理人员</w:t>
            </w:r>
          </w:p>
        </w:tc>
        <w:tc>
          <w:tcPr>
            <w:tcW w:w="1635" w:type="dxa"/>
            <w:gridSpan w:val="2"/>
            <w:vAlign w:val="center"/>
          </w:tcPr>
          <w:p w14:paraId="5F127F1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□专职人员</w:t>
            </w:r>
          </w:p>
          <w:p w14:paraId="1D731B8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□兼职人员</w:t>
            </w:r>
          </w:p>
        </w:tc>
      </w:tr>
      <w:tr w14:paraId="1167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790" w:hRule="atLeast"/>
          <w:jc w:val="center"/>
        </w:trPr>
        <w:tc>
          <w:tcPr>
            <w:tcW w:w="974" w:type="dxa"/>
            <w:gridSpan w:val="3"/>
            <w:vMerge w:val="restart"/>
            <w:vAlign w:val="center"/>
          </w:tcPr>
          <w:p w14:paraId="4881579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  <w:p w14:paraId="54C8CC2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490C77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序号</w:t>
            </w:r>
          </w:p>
        </w:tc>
        <w:tc>
          <w:tcPr>
            <w:tcW w:w="3745" w:type="dxa"/>
            <w:gridSpan w:val="11"/>
            <w:vAlign w:val="center"/>
          </w:tcPr>
          <w:p w14:paraId="0A27517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食品安全管理制度名称</w:t>
            </w:r>
          </w:p>
        </w:tc>
        <w:tc>
          <w:tcPr>
            <w:tcW w:w="3195" w:type="dxa"/>
            <w:gridSpan w:val="9"/>
            <w:vAlign w:val="center"/>
          </w:tcPr>
          <w:p w14:paraId="5FC2A2B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  <w:t>文件编号</w:t>
            </w:r>
          </w:p>
        </w:tc>
      </w:tr>
      <w:tr w14:paraId="42C8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734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414D315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2B6E3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45" w:type="dxa"/>
            <w:gridSpan w:val="11"/>
            <w:vAlign w:val="center"/>
          </w:tcPr>
          <w:p w14:paraId="5AF2B2D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9"/>
            <w:vAlign w:val="center"/>
          </w:tcPr>
          <w:p w14:paraId="7254A91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1AF6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643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777D514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DA2BA3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45" w:type="dxa"/>
            <w:gridSpan w:val="11"/>
            <w:vAlign w:val="center"/>
          </w:tcPr>
          <w:p w14:paraId="7183CC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9"/>
            <w:vAlign w:val="center"/>
          </w:tcPr>
          <w:p w14:paraId="6E128E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1273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trHeight w:val="786" w:hRule="atLeast"/>
          <w:jc w:val="center"/>
        </w:trPr>
        <w:tc>
          <w:tcPr>
            <w:tcW w:w="974" w:type="dxa"/>
            <w:gridSpan w:val="3"/>
            <w:vMerge w:val="continue"/>
            <w:vAlign w:val="center"/>
          </w:tcPr>
          <w:p w14:paraId="3B4720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AC7C1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45" w:type="dxa"/>
            <w:gridSpan w:val="11"/>
            <w:vAlign w:val="center"/>
          </w:tcPr>
          <w:p w14:paraId="23D78D6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9"/>
            <w:vAlign w:val="center"/>
          </w:tcPr>
          <w:p w14:paraId="3AFBFF4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566A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9046" w:type="dxa"/>
            <w:gridSpan w:val="2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C67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取水许可</w:t>
            </w:r>
          </w:p>
        </w:tc>
      </w:tr>
      <w:tr w14:paraId="7401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8A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申请人基本情况</w:t>
            </w:r>
          </w:p>
        </w:tc>
        <w:tc>
          <w:tcPr>
            <w:tcW w:w="1575" w:type="dxa"/>
            <w:gridSpan w:val="5"/>
            <w:vMerge w:val="restart"/>
            <w:noWrap w:val="0"/>
            <w:vAlign w:val="center"/>
          </w:tcPr>
          <w:p w14:paraId="08141308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8BF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C3CD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350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036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%</w:t>
            </w:r>
          </w:p>
        </w:tc>
      </w:tr>
      <w:tr w14:paraId="1A9D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6466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vMerge w:val="continue"/>
            <w:noWrap w:val="0"/>
            <w:vAlign w:val="center"/>
          </w:tcPr>
          <w:p w14:paraId="29C76A9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8CA5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统一社会信用代码</w:t>
            </w:r>
          </w:p>
          <w:p w14:paraId="1378D0F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EEC3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FE4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4098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C9DD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239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7F7A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2333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0826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%</w:t>
            </w:r>
          </w:p>
        </w:tc>
      </w:tr>
      <w:tr w14:paraId="2A2F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435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E2A3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DE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统一社会信用代码</w:t>
            </w:r>
          </w:p>
          <w:p w14:paraId="527928D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A39A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274D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463C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B710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E21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7278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02D9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BEB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项目性质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B1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新建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改建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扩建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default"/>
                <w:color w:val="auto"/>
                <w:highlight w:val="none"/>
                <w:lang w:val="en" w:eastAsia="zh-CN"/>
              </w:rPr>
              <w:t>其他</w:t>
            </w:r>
          </w:p>
        </w:tc>
      </w:tr>
      <w:tr w14:paraId="18D9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1684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6248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ED01"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项目概况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15D6"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052F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D98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运行期年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取水量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合计）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1D6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万m³</w:t>
            </w:r>
          </w:p>
        </w:tc>
      </w:tr>
      <w:tr w14:paraId="3C00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A153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水源1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 w14:paraId="2326435B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水源类型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96AE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color w:val="auto"/>
                <w:highlight w:val="none"/>
                <w:lang w:val="en"/>
              </w:rPr>
              <w:t>其他</w:t>
            </w:r>
          </w:p>
        </w:tc>
      </w:tr>
      <w:tr w14:paraId="4020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E790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36CF153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lang w:val="en-US" w:eastAsia="zh-CN"/>
              </w:rPr>
              <w:t>点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512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color w:val="auto"/>
                <w:highlight w:val="none"/>
                <w:lang w:val="en-US" w:eastAsia="zh-CN"/>
              </w:rPr>
            </w:pPr>
          </w:p>
        </w:tc>
      </w:tr>
      <w:tr w14:paraId="43FB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CA1C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79FC277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lang w:val="en-US" w:eastAsia="zh-CN"/>
              </w:rPr>
              <w:t>位置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0E1F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0AB0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3EF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00172A74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取水量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A6CE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万m³</w:t>
            </w:r>
          </w:p>
        </w:tc>
      </w:tr>
      <w:tr w14:paraId="57DB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85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CE9D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 w14:paraId="2F5DA51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工程（设施）类型（可多选）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D71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水井 □水电站</w:t>
            </w:r>
          </w:p>
          <w:p w14:paraId="4CA9AE1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</w:p>
        </w:tc>
      </w:tr>
      <w:tr w14:paraId="1051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277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A0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...</w:t>
            </w:r>
          </w:p>
        </w:tc>
        <w:tc>
          <w:tcPr>
            <w:tcW w:w="8269" w:type="dxa"/>
            <w:gridSpan w:val="24"/>
            <w:noWrap w:val="0"/>
            <w:vAlign w:val="center"/>
          </w:tcPr>
          <w:p w14:paraId="1742B698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...</w:t>
            </w:r>
          </w:p>
        </w:tc>
      </w:tr>
      <w:tr w14:paraId="0AFE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21" w:hRule="exact"/>
          <w:jc w:val="center"/>
        </w:trPr>
        <w:tc>
          <w:tcPr>
            <w:tcW w:w="7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7CE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水源n</w:t>
            </w:r>
          </w:p>
        </w:tc>
        <w:tc>
          <w:tcPr>
            <w:tcW w:w="8269" w:type="dxa"/>
            <w:gridSpan w:val="24"/>
            <w:noWrap w:val="0"/>
            <w:vAlign w:val="center"/>
          </w:tcPr>
          <w:p w14:paraId="5BD4035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）</w:t>
            </w:r>
          </w:p>
        </w:tc>
      </w:tr>
      <w:tr w14:paraId="039E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235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5BDA"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施工期起止时间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425D0800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日至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</w:p>
        </w:tc>
      </w:tr>
      <w:tr w14:paraId="1895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235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D128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施工期取水量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合计）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4DE9CE2A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施工期取水量可不按年取水量填写，按施工期的总取水量填写</w:t>
            </w:r>
          </w:p>
        </w:tc>
      </w:tr>
      <w:tr w14:paraId="008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81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55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水源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681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水源类型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75CAA39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地表水       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地下水（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 xml:space="preserve">地热水）   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Times New Roman" w:hAnsi="Times New Roman"/>
                <w:bCs/>
                <w:color w:val="auto"/>
                <w:highlight w:val="none"/>
                <w:lang w:val="en"/>
              </w:rPr>
              <w:t>其他</w:t>
            </w:r>
          </w:p>
        </w:tc>
      </w:tr>
      <w:tr w14:paraId="382E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715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E7A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取水地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lang w:val="en-US" w:eastAsia="zh-CN"/>
              </w:rPr>
              <w:t>点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4B76BB3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40CC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F6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020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lang w:val="en-US" w:eastAsia="zh-CN"/>
              </w:rPr>
              <w:t>位置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715E26FE">
            <w:pPr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3E8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54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D9B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365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取水量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0DD41D2F"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万m³</w:t>
            </w:r>
          </w:p>
        </w:tc>
      </w:tr>
      <w:tr w14:paraId="23F6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875" w:hRule="exact"/>
          <w:jc w:val="center"/>
        </w:trPr>
        <w:tc>
          <w:tcPr>
            <w:tcW w:w="81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BC49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4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CAB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8"/>
            <w:noWrap w:val="0"/>
            <w:vAlign w:val="center"/>
          </w:tcPr>
          <w:p w14:paraId="5276CBB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水井 □水电站</w:t>
            </w:r>
          </w:p>
          <w:p w14:paraId="2DAC84C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</w:p>
        </w:tc>
      </w:tr>
      <w:tr w14:paraId="3739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79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F03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...</w:t>
            </w:r>
          </w:p>
        </w:tc>
        <w:tc>
          <w:tcPr>
            <w:tcW w:w="8233" w:type="dxa"/>
            <w:gridSpan w:val="2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25C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...</w:t>
            </w:r>
          </w:p>
        </w:tc>
      </w:tr>
      <w:tr w14:paraId="643A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34" w:hRule="exact"/>
          <w:jc w:val="center"/>
        </w:trPr>
        <w:tc>
          <w:tcPr>
            <w:tcW w:w="8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813B"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</w:rPr>
              <w:t>水源n</w:t>
            </w:r>
          </w:p>
        </w:tc>
        <w:tc>
          <w:tcPr>
            <w:tcW w:w="8233" w:type="dxa"/>
            <w:gridSpan w:val="2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A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同上</w:t>
            </w: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）</w:t>
            </w:r>
          </w:p>
        </w:tc>
      </w:tr>
      <w:tr w14:paraId="1068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1289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628A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申请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color w:val="auto"/>
                <w:highlight w:val="none"/>
              </w:rPr>
              <w:t>由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FDC2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69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67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3601"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color w:val="auto"/>
                <w:highlight w:val="none"/>
              </w:rPr>
              <w:t>时间</w:t>
            </w:r>
          </w:p>
        </w:tc>
        <w:tc>
          <w:tcPr>
            <w:tcW w:w="3828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79C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日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至  年  月  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 w14:paraId="4F6048F3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期限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12CCE8CA">
            <w:pPr>
              <w:adjustRightInd w:val="0"/>
              <w:snapToGrid w:val="0"/>
              <w:ind w:left="169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年</w:t>
            </w:r>
          </w:p>
        </w:tc>
      </w:tr>
      <w:tr w14:paraId="0717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1566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364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取水用途</w:t>
            </w:r>
          </w:p>
          <w:p w14:paraId="373DC235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（可多选）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CB7F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□制水供水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□原水供水</w:t>
            </w:r>
          </w:p>
          <w:p w14:paraId="0DDB72A4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河道内生产用水（□水力发电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□航运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□河道内养殖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□河道内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）</w:t>
            </w:r>
          </w:p>
          <w:p w14:paraId="448B3A8E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□生活用水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□建筑业用水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□服务业用水</w:t>
            </w:r>
          </w:p>
          <w:p w14:paraId="0C0B9466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  <w:color w:val="auto"/>
                <w:highlight w:val="none"/>
                <w:lang w:eastAsia="zh-CN"/>
              </w:rPr>
              <w:t>〔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□火（核）电和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highlight w:val="none"/>
                <w:lang w:val="en-US" w:eastAsia="zh-CN"/>
              </w:rPr>
              <w:t>〕</w:t>
            </w:r>
          </w:p>
          <w:p w14:paraId="1B091C5E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畜牧业用水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□渔业用水</w:t>
            </w:r>
          </w:p>
          <w:p w14:paraId="06567A29">
            <w:pPr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□生态用水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用水（□水源热泵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□施工降水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）</w:t>
            </w:r>
          </w:p>
          <w:p w14:paraId="29F1400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</w:p>
        </w:tc>
      </w:tr>
      <w:tr w14:paraId="4171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82B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计量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方式</w:t>
            </w: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6E5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□管道计量</w:t>
            </w:r>
          </w:p>
        </w:tc>
        <w:tc>
          <w:tcPr>
            <w:tcW w:w="5410" w:type="dxa"/>
            <w:gridSpan w:val="16"/>
            <w:noWrap w:val="0"/>
            <w:vAlign w:val="center"/>
          </w:tcPr>
          <w:p w14:paraId="44A2A48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□机械水表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□电子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远传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水表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□电磁流量计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超声波流量计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 w:eastAsia="zh-CN"/>
              </w:rPr>
              <w:t>其他</w:t>
            </w:r>
          </w:p>
        </w:tc>
      </w:tr>
      <w:tr w14:paraId="228A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8CC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DBD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□明渠计量</w:t>
            </w:r>
          </w:p>
        </w:tc>
        <w:tc>
          <w:tcPr>
            <w:tcW w:w="5410" w:type="dxa"/>
            <w:gridSpan w:val="16"/>
            <w:noWrap w:val="0"/>
            <w:vAlign w:val="center"/>
          </w:tcPr>
          <w:p w14:paraId="506BFF3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水工建筑物法 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流速面积法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堰槽</w:t>
            </w:r>
          </w:p>
          <w:p w14:paraId="62CB0C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□规则断面单水位推流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□规则断面单水位加流速仪推流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□走航式ADCP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□水平式ADCP（H-ADCP）</w:t>
            </w:r>
          </w:p>
          <w:p w14:paraId="06F573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□坐底式二线能坡法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□超声波时差法</w:t>
            </w:r>
          </w:p>
          <w:p w14:paraId="1BDC6341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□表面流速法</w:t>
            </w:r>
          </w:p>
          <w:p w14:paraId="13E4C1A1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 w:eastAsia="zh-CN"/>
              </w:rPr>
              <w:t>其他</w:t>
            </w:r>
          </w:p>
        </w:tc>
      </w:tr>
      <w:tr w14:paraId="27C7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AB6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18E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  <w:t>其他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折算方式</w:t>
            </w:r>
          </w:p>
        </w:tc>
        <w:tc>
          <w:tcPr>
            <w:tcW w:w="5410" w:type="dxa"/>
            <w:gridSpan w:val="16"/>
            <w:noWrap w:val="0"/>
            <w:vAlign w:val="center"/>
          </w:tcPr>
          <w:p w14:paraId="7A60E1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泵站机组效率曲线折算</w:t>
            </w:r>
          </w:p>
          <w:p w14:paraId="775C7A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□发电机组效率曲线折算</w:t>
            </w:r>
          </w:p>
          <w:p w14:paraId="08E6F6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□行政单元机电井群以电折水</w:t>
            </w:r>
          </w:p>
          <w:p w14:paraId="5B902FB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default" w:ascii="宋体" w:hAnsi="宋体" w:cs="宋体"/>
                <w:bCs/>
                <w:color w:val="auto"/>
                <w:highlight w:val="none"/>
                <w:lang w:val="en" w:eastAsia="zh-CN"/>
              </w:rPr>
              <w:t>其他</w:t>
            </w:r>
          </w:p>
        </w:tc>
      </w:tr>
      <w:tr w14:paraId="38BD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BA3E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  <w:tc>
          <w:tcPr>
            <w:tcW w:w="12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A2E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数据传输</w:t>
            </w:r>
          </w:p>
          <w:p w14:paraId="6E37A1B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74E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在线      □非在线</w:t>
            </w:r>
          </w:p>
        </w:tc>
      </w:tr>
      <w:tr w14:paraId="4A66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374" w:hRule="atLeast"/>
          <w:jc w:val="center"/>
        </w:trPr>
        <w:tc>
          <w:tcPr>
            <w:tcW w:w="235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D5B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退水量</w:t>
            </w: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6C13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万m³</w:t>
            </w:r>
          </w:p>
        </w:tc>
      </w:tr>
      <w:tr w14:paraId="325A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D7B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退水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方式和排放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去向</w:t>
            </w:r>
          </w:p>
        </w:tc>
        <w:tc>
          <w:tcPr>
            <w:tcW w:w="3146" w:type="dxa"/>
            <w:gridSpan w:val="9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4B8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企业污水处理厂处理</w:t>
            </w: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37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名称：</w:t>
            </w:r>
          </w:p>
        </w:tc>
      </w:tr>
      <w:tr w14:paraId="57DD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EF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FC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CF0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污水处理厂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地址：</w:t>
            </w:r>
          </w:p>
        </w:tc>
      </w:tr>
      <w:tr w14:paraId="4C9C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425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6C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694" w:type="dxa"/>
            <w:gridSpan w:val="1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349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污水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收集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管网</w:t>
            </w:r>
          </w:p>
        </w:tc>
      </w:tr>
      <w:tr w14:paraId="0F18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4D1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C66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达标处理后直接排入江河湖库</w:t>
            </w: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C3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受纳水体名称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0E5A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C1C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26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02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受纳水体功能目标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2490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BD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24F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highlight w:val="none"/>
              </w:rPr>
            </w:pP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3B7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退水地点：</w:t>
            </w:r>
          </w:p>
        </w:tc>
      </w:tr>
      <w:tr w14:paraId="686F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" w:type="dxa"/>
          <w:cantSplit/>
          <w:trHeight w:val="510" w:hRule="atLeast"/>
          <w:jc w:val="center"/>
        </w:trPr>
        <w:tc>
          <w:tcPr>
            <w:tcW w:w="2352" w:type="dxa"/>
            <w:gridSpan w:val="6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541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14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C534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" w:eastAsia="zh-CN"/>
              </w:rPr>
              <w:t>其他</w:t>
            </w:r>
          </w:p>
        </w:tc>
        <w:tc>
          <w:tcPr>
            <w:tcW w:w="35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0337">
            <w:pPr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具体说明：</w:t>
            </w:r>
          </w:p>
        </w:tc>
      </w:tr>
      <w:tr w14:paraId="6413E5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1" w:type="dxa"/>
          <w:trHeight w:val="1174" w:hRule="atLeast"/>
          <w:jc w:val="center"/>
        </w:trPr>
        <w:tc>
          <w:tcPr>
            <w:tcW w:w="9046" w:type="dxa"/>
            <w:gridSpan w:val="2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0780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法定代表人/负责人签字：                      （公章）</w:t>
            </w:r>
          </w:p>
          <w:p w14:paraId="6305A7A0">
            <w:pPr>
              <w:pStyle w:val="8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color w:val="auto"/>
              </w:rPr>
            </w:pPr>
          </w:p>
          <w:p w14:paraId="512A3C4A">
            <w:pPr>
              <w:adjustRightInd w:val="0"/>
              <w:snapToGrid w:val="0"/>
              <w:spacing w:line="360" w:lineRule="exact"/>
              <w:ind w:firstLine="4410" w:firstLineChars="210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  月   日</w:t>
            </w:r>
          </w:p>
        </w:tc>
      </w:tr>
    </w:tbl>
    <w:p w14:paraId="3FEA0936">
      <w:pPr>
        <w:overflowPunct w:val="0"/>
        <w:topLinePunct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4"/>
          <w:szCs w:val="24"/>
        </w:rPr>
        <w:sectPr>
          <w:footerReference r:id="rId3" w:type="default"/>
          <w:pgSz w:w="11906" w:h="16838"/>
          <w:pgMar w:top="2041" w:right="1474" w:bottom="1474" w:left="1474" w:header="851" w:footer="1191" w:gutter="0"/>
          <w:cols w:space="0" w:num="1"/>
          <w:rtlGutter w:val="0"/>
          <w:docGrid w:linePitch="326" w:charSpace="0"/>
        </w:sectPr>
      </w:pPr>
    </w:p>
    <w:p w14:paraId="7A9BA791">
      <w:pPr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1-2</w:t>
      </w:r>
    </w:p>
    <w:p w14:paraId="7F4D16FD">
      <w:pPr>
        <w:pStyle w:val="2"/>
        <w:widowControl/>
        <w:spacing w:before="0" w:beforeAutospacing="0" w:after="0" w:afterAutospacing="0"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承诺书</w:t>
      </w:r>
    </w:p>
    <w:p w14:paraId="6908987A">
      <w:pPr>
        <w:pStyle w:val="7"/>
        <w:spacing w:before="0" w:beforeAutospacing="0" w:after="0" w:afterAutospacing="0" w:line="5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9267F79"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桶装水生产厂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“一件事”》，特作出如下承诺：</w:t>
      </w:r>
    </w:p>
    <w:p w14:paraId="082056CA"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一、本人（单位）承诺严格按照法律法规的相关规定，办理申请、延续、变更、注销等手续，依法开展经营活动；积极配合行业主管部门的工作，对于存在的问题及时进行整改。</w:t>
      </w:r>
    </w:p>
    <w:p w14:paraId="7315113A"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所提交材料的真实性、完整性、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20BD112"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三、对承诺事项的真实性负责，对免于现场提交的材料，按要求在规定时限内提交。</w:t>
      </w:r>
    </w:p>
    <w:p w14:paraId="4FA67C72"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688B12E4"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764202"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B69B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7E7AC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6AF33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</w:t>
      </w:r>
    </w:p>
    <w:sectPr>
      <w:footerReference r:id="rId4" w:type="default"/>
      <w:pgSz w:w="11906" w:h="16838"/>
      <w:pgMar w:top="2041" w:right="1474" w:bottom="1474" w:left="1474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6F55EF-BA17-4E57-B8EE-D6D2FA7963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4FC808-C79D-4856-B119-7385C022FC9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83EC5EA-DFA4-4E9C-B574-73437AEB6F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8BC127-225C-47D8-BB9E-6D1E360A0C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D28845A-411F-4F55-A125-D00E6BCBC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B38ED8-9494-4855-AAD4-D9003A85B1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5BD379D-D3C4-4852-944C-E86CCCBAF0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B9E48612-1B49-43FB-916A-B655C273641B}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C0424153-2FC1-4BCF-A989-F327926B837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0" w:fontKey="{020ADAF6-586B-42E8-B6DD-6FE31F1638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02C0F">
    <w:pPr>
      <w:pStyle w:val="5"/>
      <w:ind w:left="315" w:leftChars="150" w:right="315" w:rightChars="150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11ED2">
    <w:pPr>
      <w:pStyle w:val="5"/>
      <w:ind w:left="315" w:leftChars="150" w:right="315" w:rightChars="15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9076C"/>
    <w:rsid w:val="00384B9C"/>
    <w:rsid w:val="00447432"/>
    <w:rsid w:val="0046156B"/>
    <w:rsid w:val="00467DDF"/>
    <w:rsid w:val="006D7BA0"/>
    <w:rsid w:val="00737404"/>
    <w:rsid w:val="007B4FF9"/>
    <w:rsid w:val="008574C4"/>
    <w:rsid w:val="0086449D"/>
    <w:rsid w:val="00933292"/>
    <w:rsid w:val="00AD377E"/>
    <w:rsid w:val="00BA79BF"/>
    <w:rsid w:val="00CE2910"/>
    <w:rsid w:val="00D432F3"/>
    <w:rsid w:val="00F63E9E"/>
    <w:rsid w:val="013B2B96"/>
    <w:rsid w:val="01536131"/>
    <w:rsid w:val="024A6DDC"/>
    <w:rsid w:val="031F3DF1"/>
    <w:rsid w:val="034D2AC5"/>
    <w:rsid w:val="03744E73"/>
    <w:rsid w:val="0394658D"/>
    <w:rsid w:val="03B35C8F"/>
    <w:rsid w:val="04163446"/>
    <w:rsid w:val="063B3638"/>
    <w:rsid w:val="07350087"/>
    <w:rsid w:val="07EA0E72"/>
    <w:rsid w:val="080E0474"/>
    <w:rsid w:val="08DF2E96"/>
    <w:rsid w:val="096D51E5"/>
    <w:rsid w:val="099C525A"/>
    <w:rsid w:val="0A155BA1"/>
    <w:rsid w:val="0AAA60D5"/>
    <w:rsid w:val="0AD62182"/>
    <w:rsid w:val="0B770C6E"/>
    <w:rsid w:val="0C2134B6"/>
    <w:rsid w:val="0CD00667"/>
    <w:rsid w:val="0E232D13"/>
    <w:rsid w:val="0E8E2C22"/>
    <w:rsid w:val="0F1A5981"/>
    <w:rsid w:val="0F6615A2"/>
    <w:rsid w:val="0FEF7830"/>
    <w:rsid w:val="10F62635"/>
    <w:rsid w:val="11BA0773"/>
    <w:rsid w:val="124646C7"/>
    <w:rsid w:val="14312889"/>
    <w:rsid w:val="1589441B"/>
    <w:rsid w:val="165B7DDA"/>
    <w:rsid w:val="16EE25CF"/>
    <w:rsid w:val="18365171"/>
    <w:rsid w:val="18CA1FF2"/>
    <w:rsid w:val="19434886"/>
    <w:rsid w:val="19F10014"/>
    <w:rsid w:val="19FE38E3"/>
    <w:rsid w:val="1B367CAB"/>
    <w:rsid w:val="204A7D65"/>
    <w:rsid w:val="20745325"/>
    <w:rsid w:val="20A85391"/>
    <w:rsid w:val="21D43A3F"/>
    <w:rsid w:val="22062CCD"/>
    <w:rsid w:val="22852164"/>
    <w:rsid w:val="22AF3657"/>
    <w:rsid w:val="23424DBB"/>
    <w:rsid w:val="25245E99"/>
    <w:rsid w:val="25F57CF3"/>
    <w:rsid w:val="26BA4560"/>
    <w:rsid w:val="28356F8E"/>
    <w:rsid w:val="28EB3FBE"/>
    <w:rsid w:val="290917BE"/>
    <w:rsid w:val="2A2A223E"/>
    <w:rsid w:val="2BB60EE7"/>
    <w:rsid w:val="2DAA4439"/>
    <w:rsid w:val="2DF83A39"/>
    <w:rsid w:val="2E0109E8"/>
    <w:rsid w:val="2E2C36E3"/>
    <w:rsid w:val="2F3740ED"/>
    <w:rsid w:val="2F3D71A1"/>
    <w:rsid w:val="2F4D3067"/>
    <w:rsid w:val="30450A8C"/>
    <w:rsid w:val="31D2634F"/>
    <w:rsid w:val="31EF5153"/>
    <w:rsid w:val="323668DE"/>
    <w:rsid w:val="325875C6"/>
    <w:rsid w:val="32707D72"/>
    <w:rsid w:val="33D4357B"/>
    <w:rsid w:val="34110C19"/>
    <w:rsid w:val="34BE3918"/>
    <w:rsid w:val="35566808"/>
    <w:rsid w:val="358F67CC"/>
    <w:rsid w:val="36EF6165"/>
    <w:rsid w:val="376C68FE"/>
    <w:rsid w:val="37DF5322"/>
    <w:rsid w:val="39A834BC"/>
    <w:rsid w:val="3A5B4645"/>
    <w:rsid w:val="3B383EEE"/>
    <w:rsid w:val="3B5924A3"/>
    <w:rsid w:val="3C795012"/>
    <w:rsid w:val="3D3A76B0"/>
    <w:rsid w:val="3E2649E0"/>
    <w:rsid w:val="3EA97957"/>
    <w:rsid w:val="42213106"/>
    <w:rsid w:val="42297E65"/>
    <w:rsid w:val="42E156AA"/>
    <w:rsid w:val="42F26851"/>
    <w:rsid w:val="43116DFC"/>
    <w:rsid w:val="43AA712C"/>
    <w:rsid w:val="43C875B2"/>
    <w:rsid w:val="43E837B0"/>
    <w:rsid w:val="442A5B77"/>
    <w:rsid w:val="446E0159"/>
    <w:rsid w:val="4522011C"/>
    <w:rsid w:val="455434EC"/>
    <w:rsid w:val="45923916"/>
    <w:rsid w:val="46CE66DD"/>
    <w:rsid w:val="475F47DF"/>
    <w:rsid w:val="49CC1A58"/>
    <w:rsid w:val="49E977AA"/>
    <w:rsid w:val="4BBC7BE3"/>
    <w:rsid w:val="4D5D3C89"/>
    <w:rsid w:val="4EEF5DE4"/>
    <w:rsid w:val="4F766114"/>
    <w:rsid w:val="4FF947F4"/>
    <w:rsid w:val="503F15BF"/>
    <w:rsid w:val="510E4B0B"/>
    <w:rsid w:val="512F2A1E"/>
    <w:rsid w:val="55DD02B7"/>
    <w:rsid w:val="56015499"/>
    <w:rsid w:val="578A5D78"/>
    <w:rsid w:val="582C5F09"/>
    <w:rsid w:val="58C45C8C"/>
    <w:rsid w:val="5C1271C4"/>
    <w:rsid w:val="5C3E444F"/>
    <w:rsid w:val="5F2E6A0B"/>
    <w:rsid w:val="5F872DA5"/>
    <w:rsid w:val="5FF50EE3"/>
    <w:rsid w:val="619146C6"/>
    <w:rsid w:val="61C64CD9"/>
    <w:rsid w:val="62A0552A"/>
    <w:rsid w:val="648373D1"/>
    <w:rsid w:val="64B2384C"/>
    <w:rsid w:val="65C60365"/>
    <w:rsid w:val="67B806D0"/>
    <w:rsid w:val="680622D3"/>
    <w:rsid w:val="689773CF"/>
    <w:rsid w:val="68A84E9E"/>
    <w:rsid w:val="69E46644"/>
    <w:rsid w:val="6AE852A1"/>
    <w:rsid w:val="6BA64490"/>
    <w:rsid w:val="6C577FFF"/>
    <w:rsid w:val="6C5C4BBC"/>
    <w:rsid w:val="6D64146C"/>
    <w:rsid w:val="6D6A50B2"/>
    <w:rsid w:val="6DD62FB1"/>
    <w:rsid w:val="6E070B53"/>
    <w:rsid w:val="6E587601"/>
    <w:rsid w:val="6E5A5127"/>
    <w:rsid w:val="729458AC"/>
    <w:rsid w:val="72CE263D"/>
    <w:rsid w:val="72EB4A86"/>
    <w:rsid w:val="74AA048A"/>
    <w:rsid w:val="7579011B"/>
    <w:rsid w:val="75CD79B2"/>
    <w:rsid w:val="760659DE"/>
    <w:rsid w:val="764759FD"/>
    <w:rsid w:val="765001EE"/>
    <w:rsid w:val="77A50442"/>
    <w:rsid w:val="77DB6584"/>
    <w:rsid w:val="788A03B6"/>
    <w:rsid w:val="7A7059B7"/>
    <w:rsid w:val="7B474C85"/>
    <w:rsid w:val="7CC703AE"/>
    <w:rsid w:val="7D380F5D"/>
    <w:rsid w:val="7D43276A"/>
    <w:rsid w:val="7DB74066"/>
    <w:rsid w:val="7E335517"/>
    <w:rsid w:val="7E8F2BCB"/>
    <w:rsid w:val="7F0D1D41"/>
    <w:rsid w:val="7F805DC9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4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4"/>
    <w:link w:val="16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4 Char"/>
    <w:basedOn w:val="11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正文文本缩进 Char"/>
    <w:basedOn w:val="11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6">
    <w:name w:val="正文首行缩进 2 Char"/>
    <w:basedOn w:val="15"/>
    <w:link w:val="8"/>
    <w:semiHidden/>
    <w:qFormat/>
    <w:uiPriority w:val="99"/>
  </w:style>
  <w:style w:type="character" w:customStyle="1" w:styleId="17">
    <w:name w:val="页脚 Char"/>
    <w:basedOn w:val="11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font31"/>
    <w:basedOn w:val="11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19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2497</Words>
  <Characters>2623</Characters>
  <Lines>36</Lines>
  <Paragraphs>10</Paragraphs>
  <TotalTime>1</TotalTime>
  <ScaleCrop>false</ScaleCrop>
  <LinksUpToDate>false</LinksUpToDate>
  <CharactersWithSpaces>2850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2020-05-05T00:42:00Z</dcterms:created>
  <dc:creator>宋什么方</dc:creator>
  <cp:lastModifiedBy>乌拉巴哈</cp:lastModifiedBy>
  <cp:lastPrinted>2024-06-28T11:17:00Z</cp:lastPrinted>
  <dcterms:modified xsi:type="dcterms:W3CDTF">2024-08-27T09:34:28Z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993CB697B2E64203A864D5A9416A8DE3_13</vt:lpwstr>
  </property>
</Properties>
</file>