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8" w:line="222" w:lineRule="auto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19"/>
          <w:sz w:val="36"/>
          <w:szCs w:val="36"/>
        </w:rPr>
        <w:t>经办人授权委托书</w:t>
      </w:r>
      <w:bookmarkStart w:id="0" w:name="_GoBack"/>
      <w:bookmarkEnd w:id="0"/>
    </w:p>
    <w:p>
      <w:pPr>
        <w:spacing w:before="180" w:line="222" w:lineRule="auto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11"/>
          <w:sz w:val="36"/>
          <w:szCs w:val="36"/>
        </w:rPr>
        <w:t>(被委托人办理使用)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600" w:lineRule="exact"/>
        <w:ind w:firstLine="676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本承运人(申请人)因运输不可解体物品</w:t>
      </w:r>
      <w:r>
        <w:rPr>
          <w:rFonts w:ascii="仿宋" w:hAnsi="仿宋" w:eastAsia="仿宋" w:cs="仿宋"/>
          <w:spacing w:val="39"/>
          <w:sz w:val="30"/>
          <w:szCs w:val="30"/>
          <w:u w:val="single" w:color="auto"/>
        </w:rPr>
        <w:t xml:space="preserve">  </w:t>
      </w:r>
      <w:r>
        <w:rPr>
          <w:rFonts w:ascii="仿宋" w:hAnsi="仿宋" w:eastAsia="仿宋" w:cs="仿宋"/>
          <w:b/>
          <w:bCs/>
          <w:spacing w:val="19"/>
          <w:sz w:val="30"/>
          <w:szCs w:val="30"/>
          <w:u w:val="single" w:color="auto"/>
        </w:rPr>
        <w:t>(货物名称)</w:t>
      </w:r>
      <w:r>
        <w:rPr>
          <w:rFonts w:ascii="仿宋" w:hAnsi="仿宋" w:eastAsia="仿宋" w:cs="仿宋"/>
          <w:spacing w:val="1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需超限运输通行</w:t>
      </w:r>
      <w:r>
        <w:rPr>
          <w:rFonts w:ascii="仿宋" w:hAnsi="仿宋" w:eastAsia="仿宋" w:cs="仿宋"/>
          <w:spacing w:val="-7"/>
          <w:sz w:val="30"/>
          <w:szCs w:val="30"/>
        </w:rPr>
        <w:t>公路，现授权</w:t>
      </w:r>
      <w:r>
        <w:rPr>
          <w:rFonts w:ascii="仿宋" w:hAnsi="仿宋" w:eastAsia="仿宋" w:cs="仿宋"/>
          <w:spacing w:val="-7"/>
          <w:sz w:val="30"/>
          <w:szCs w:val="30"/>
          <w:u w:val="single" w:color="auto"/>
        </w:rPr>
        <w:t>(姓名)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(身份证号：</w:t>
      </w:r>
      <w:r>
        <w:rPr>
          <w:rFonts w:ascii="仿宋" w:hAnsi="仿宋" w:eastAsia="仿宋" w:cs="仿宋"/>
          <w:spacing w:val="11"/>
          <w:sz w:val="30"/>
          <w:szCs w:val="30"/>
          <w:u w:val="single"/>
        </w:rPr>
        <w:t xml:space="preserve">        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)作为委托代理人力</w:t>
      </w:r>
      <w:r>
        <w:rPr>
          <w:rFonts w:ascii="仿宋" w:hAnsi="仿宋" w:eastAsia="仿宋" w:cs="仿宋"/>
          <w:spacing w:val="1"/>
          <w:sz w:val="30"/>
          <w:szCs w:val="30"/>
        </w:rPr>
        <w:t>理超限运输车辆通行证手续，本次货运车辆由</w:t>
      </w:r>
      <w:r>
        <w:rPr>
          <w:rFonts w:ascii="仿宋" w:hAnsi="仿宋" w:eastAsia="仿宋" w:cs="仿宋"/>
          <w:spacing w:val="15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1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公司牵引车</w:t>
      </w:r>
      <w:r>
        <w:rPr>
          <w:rFonts w:ascii="仿宋" w:hAnsi="仿宋" w:eastAsia="仿宋" w:cs="仿宋"/>
          <w:spacing w:val="37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  <w:u w:val="single" w:color="auto"/>
        </w:rPr>
        <w:t>(牌照)</w:t>
      </w:r>
      <w:r>
        <w:rPr>
          <w:rFonts w:hint="eastAsia" w:ascii="仿宋" w:hAnsi="仿宋" w:eastAsia="仿宋" w:cs="仿宋"/>
          <w:spacing w:val="1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和</w:t>
      </w:r>
      <w:r>
        <w:rPr>
          <w:rFonts w:ascii="仿宋" w:hAnsi="仿宋" w:eastAsia="仿宋" w:cs="仿宋"/>
          <w:spacing w:val="2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3"/>
          <w:sz w:val="30"/>
          <w:szCs w:val="30"/>
        </w:rPr>
        <w:t>公司挂车</w:t>
      </w:r>
      <w:r>
        <w:rPr>
          <w:rFonts w:ascii="仿宋" w:hAnsi="仿宋" w:eastAsia="仿宋" w:cs="仿宋"/>
          <w:spacing w:val="32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  <w:u w:val="single" w:color="auto"/>
        </w:rPr>
        <w:t>(牌照)</w:t>
      </w:r>
      <w:r>
        <w:rPr>
          <w:rFonts w:ascii="仿宋" w:hAnsi="仿宋" w:eastAsia="仿宋" w:cs="仿宋"/>
          <w:spacing w:val="16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完成运</w:t>
      </w:r>
      <w:r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  <w:t>输</w:t>
      </w:r>
      <w:r>
        <w:rPr>
          <w:rFonts w:ascii="仿宋" w:hAnsi="仿宋" w:eastAsia="仿宋" w:cs="仿宋"/>
          <w:spacing w:val="3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7" w:line="600" w:lineRule="exact"/>
        <w:ind w:right="69" w:firstLine="684" w:firstLineChars="200"/>
        <w:jc w:val="both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本承运人(申请人)承诺所提交的材料真实有效，自觉遵守有关公路</w:t>
      </w:r>
      <w:r>
        <w:rPr>
          <w:rFonts w:ascii="仿宋" w:hAnsi="仿宋" w:eastAsia="仿宋" w:cs="仿宋"/>
          <w:spacing w:val="20"/>
          <w:sz w:val="30"/>
          <w:szCs w:val="30"/>
        </w:rPr>
        <w:t>管理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法律法规，对所经线路的公路、公路桥涵、公路隧道及其附属设施自行采取安 </w:t>
      </w:r>
      <w:r>
        <w:rPr>
          <w:rFonts w:ascii="仿宋" w:hAnsi="仿宋" w:eastAsia="仿宋" w:cs="仿宋"/>
          <w:spacing w:val="7"/>
          <w:sz w:val="30"/>
          <w:szCs w:val="30"/>
        </w:rPr>
        <w:t>全防护措施，保障公路完好、安全、畅通。如</w:t>
      </w:r>
      <w:r>
        <w:rPr>
          <w:rFonts w:ascii="仿宋" w:hAnsi="仿宋" w:eastAsia="仿宋" w:cs="仿宋"/>
          <w:spacing w:val="6"/>
          <w:sz w:val="30"/>
          <w:szCs w:val="30"/>
        </w:rPr>
        <w:t>因申请资料虚报、瞒报等情形产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生后果的，或车辆通行过程中对公路、公路桥涵、公路隧道及其附属设施造成</w:t>
      </w:r>
      <w:r>
        <w:rPr>
          <w:rFonts w:ascii="仿宋" w:hAnsi="仿宋" w:eastAsia="仿宋" w:cs="仿宋"/>
          <w:spacing w:val="24"/>
          <w:sz w:val="30"/>
          <w:szCs w:val="30"/>
        </w:rPr>
        <w:t>损害的，由本承运人(申请人)承担相应法律责任。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7" w:line="600" w:lineRule="exact"/>
        <w:ind w:left="664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特此申请。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7" w:line="400" w:lineRule="exact"/>
        <w:ind w:right="69" w:firstLine="4920" w:firstLineChars="1500"/>
        <w:jc w:val="both"/>
        <w:textAlignment w:val="baseline"/>
        <w:rPr>
          <w:rFonts w:ascii="仿宋" w:hAnsi="仿宋" w:eastAsia="仿宋" w:cs="仿宋"/>
          <w:spacing w:val="24"/>
          <w:sz w:val="28"/>
          <w:szCs w:val="28"/>
        </w:rPr>
      </w:pPr>
      <w:r>
        <w:rPr>
          <w:rFonts w:ascii="仿宋" w:hAnsi="仿宋" w:eastAsia="仿宋" w:cs="仿宋"/>
          <w:spacing w:val="24"/>
          <w:sz w:val="28"/>
          <w:szCs w:val="28"/>
        </w:rPr>
        <w:t>企业名称(印章)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7" w:line="400" w:lineRule="exact"/>
        <w:ind w:right="69" w:firstLine="4920" w:firstLineChars="1500"/>
        <w:jc w:val="both"/>
        <w:textAlignment w:val="baseline"/>
        <w:rPr>
          <w:rFonts w:ascii="仿宋" w:hAnsi="仿宋" w:eastAsia="仿宋" w:cs="仿宋"/>
          <w:spacing w:val="24"/>
          <w:sz w:val="28"/>
          <w:szCs w:val="28"/>
        </w:rPr>
      </w:pPr>
      <w:r>
        <w:rPr>
          <w:rFonts w:ascii="仿宋" w:hAnsi="仿宋" w:eastAsia="仿宋" w:cs="仿宋"/>
          <w:spacing w:val="24"/>
          <w:sz w:val="28"/>
          <w:szCs w:val="28"/>
        </w:rPr>
        <w:t>法定代表人签字：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400" w:lineRule="exact"/>
        <w:ind w:firstLine="4888" w:firstLineChars="2600"/>
        <w:textAlignment w:val="baseline"/>
        <w:rPr>
          <w:rFonts w:ascii="仿宋" w:hAnsi="仿宋" w:eastAsia="仿宋" w:cs="仿宋"/>
          <w:b/>
          <w:bCs/>
          <w:spacing w:val="-46"/>
          <w:sz w:val="28"/>
          <w:szCs w:val="28"/>
        </w:rPr>
      </w:pPr>
      <w:r>
        <w:rPr>
          <w:rFonts w:ascii="仿宋" w:hAnsi="仿宋" w:eastAsia="仿宋" w:cs="仿宋"/>
          <w:b w:val="0"/>
          <w:bCs w:val="0"/>
          <w:spacing w:val="-46"/>
          <w:sz w:val="28"/>
          <w:szCs w:val="28"/>
        </w:rPr>
        <w:t>年   月   日</w:t>
      </w:r>
    </w:p>
    <w:p>
      <w:pPr>
        <w:spacing w:line="152" w:lineRule="exact"/>
      </w:pPr>
    </w:p>
    <w:tbl>
      <w:tblPr>
        <w:tblStyle w:val="6"/>
        <w:tblW w:w="91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8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8" w:hRule="atLeast"/>
          <w:jc w:val="center"/>
        </w:trPr>
        <w:tc>
          <w:tcPr>
            <w:tcW w:w="1011" w:type="dxa"/>
            <w:vAlign w:val="top"/>
          </w:tcPr>
          <w:p>
            <w:pPr>
              <w:spacing w:line="283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before="111" w:line="242" w:lineRule="auto"/>
              <w:ind w:left="1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法定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代表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人身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份证</w:t>
            </w:r>
          </w:p>
        </w:tc>
        <w:tc>
          <w:tcPr>
            <w:tcW w:w="8108" w:type="dxa"/>
            <w:vAlign w:val="top"/>
          </w:tcPr>
          <w:p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114" w:line="221" w:lineRule="auto"/>
              <w:jc w:val="center"/>
              <w:rPr>
                <w:rFonts w:ascii="宋体" w:hAnsi="宋体" w:eastAsia="宋体" w:cs="宋体"/>
                <w:spacing w:val="15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5"/>
                <w:sz w:val="35"/>
                <w:szCs w:val="35"/>
              </w:rPr>
              <w:t>(正反面)</w:t>
            </w:r>
          </w:p>
          <w:p>
            <w:pPr>
              <w:spacing w:before="114" w:line="221" w:lineRule="auto"/>
              <w:jc w:val="both"/>
              <w:rPr>
                <w:rFonts w:ascii="宋体" w:hAnsi="宋体" w:eastAsia="宋体" w:cs="宋体"/>
                <w:spacing w:val="15"/>
                <w:sz w:val="35"/>
                <w:szCs w:val="35"/>
              </w:rPr>
            </w:pPr>
          </w:p>
          <w:p>
            <w:pPr>
              <w:spacing w:before="114" w:line="221" w:lineRule="auto"/>
              <w:jc w:val="both"/>
              <w:rPr>
                <w:rFonts w:ascii="宋体" w:hAnsi="宋体" w:eastAsia="宋体" w:cs="宋体"/>
                <w:spacing w:val="15"/>
                <w:sz w:val="35"/>
                <w:szCs w:val="3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1" w:hRule="atLeast"/>
          <w:jc w:val="center"/>
        </w:trPr>
        <w:tc>
          <w:tcPr>
            <w:tcW w:w="1011" w:type="dxa"/>
            <w:vAlign w:val="top"/>
          </w:tcPr>
          <w:p>
            <w:pPr>
              <w:spacing w:line="265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before="113" w:line="241" w:lineRule="auto"/>
              <w:ind w:left="174" w:right="3"/>
              <w:jc w:val="center"/>
              <w:rPr>
                <w:rFonts w:ascii="宋体" w:hAnsi="宋体" w:eastAsia="宋体" w:cs="宋体"/>
                <w:spacing w:val="1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被委</w:t>
            </w:r>
          </w:p>
          <w:p>
            <w:pPr>
              <w:spacing w:before="113" w:line="241" w:lineRule="auto"/>
              <w:ind w:left="174" w:right="3"/>
              <w:jc w:val="center"/>
              <w:rPr>
                <w:rFonts w:ascii="宋体" w:hAnsi="宋体" w:eastAsia="宋体" w:cs="宋体"/>
                <w:spacing w:val="1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托人</w:t>
            </w:r>
          </w:p>
          <w:p>
            <w:pPr>
              <w:spacing w:before="113" w:line="241" w:lineRule="auto"/>
              <w:ind w:left="174" w:right="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身份证</w:t>
            </w:r>
          </w:p>
        </w:tc>
        <w:tc>
          <w:tcPr>
            <w:tcW w:w="8108" w:type="dxa"/>
            <w:vAlign w:val="top"/>
          </w:tcPr>
          <w:p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8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8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113" w:line="221" w:lineRule="auto"/>
              <w:jc w:val="center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5"/>
                <w:sz w:val="35"/>
                <w:szCs w:val="35"/>
              </w:rPr>
              <w:t>(正反面)</w:t>
            </w:r>
          </w:p>
        </w:tc>
      </w:tr>
    </w:tbl>
    <w:p>
      <w:pPr>
        <w:spacing w:line="362" w:lineRule="auto"/>
        <w:rPr>
          <w:rFonts w:ascii="Arial"/>
          <w:sz w:val="21"/>
        </w:rPr>
      </w:pPr>
    </w:p>
    <w:p>
      <w:pPr>
        <w:spacing w:line="260" w:lineRule="exact"/>
        <w:ind w:firstLine="5865"/>
        <w:textAlignment w:val="center"/>
      </w:pPr>
    </w:p>
    <w:p>
      <w:pPr>
        <w:sectPr>
          <w:pgSz w:w="11906" w:h="16838"/>
          <w:pgMar w:top="1492" w:right="1966" w:bottom="1361" w:left="1740" w:header="0" w:footer="0" w:gutter="0"/>
          <w:cols w:space="720" w:num="1"/>
        </w:sectPr>
      </w:pPr>
    </w:p>
    <w:p>
      <w:pPr>
        <w:spacing w:before="368" w:line="222" w:lineRule="auto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19"/>
          <w:sz w:val="36"/>
          <w:szCs w:val="36"/>
        </w:rPr>
        <w:t>经办人授权委托书</w:t>
      </w:r>
    </w:p>
    <w:p>
      <w:pPr>
        <w:spacing w:before="180" w:line="222" w:lineRule="auto"/>
        <w:jc w:val="center"/>
        <w:rPr>
          <w:rFonts w:ascii="Arial"/>
          <w:sz w:val="21"/>
        </w:rPr>
      </w:pPr>
      <w:r>
        <w:rPr>
          <w:rFonts w:ascii="仿宋" w:hAnsi="仿宋" w:eastAsia="仿宋" w:cs="仿宋"/>
          <w:spacing w:val="11"/>
          <w:sz w:val="36"/>
          <w:szCs w:val="36"/>
        </w:rPr>
        <w:t>(</w:t>
      </w:r>
      <w:r>
        <w:rPr>
          <w:rFonts w:hint="eastAsia" w:ascii="仿宋" w:hAnsi="仿宋" w:eastAsia="仿宋" w:cs="仿宋"/>
          <w:spacing w:val="11"/>
          <w:sz w:val="36"/>
          <w:szCs w:val="36"/>
          <w:lang w:val="en-US" w:eastAsia="zh-CN"/>
        </w:rPr>
        <w:t>法定代表</w:t>
      </w:r>
      <w:r>
        <w:rPr>
          <w:rFonts w:ascii="仿宋" w:hAnsi="仿宋" w:eastAsia="仿宋" w:cs="仿宋"/>
          <w:spacing w:val="11"/>
          <w:sz w:val="36"/>
          <w:szCs w:val="36"/>
        </w:rPr>
        <w:t>人办理使用)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7" w:line="600" w:lineRule="exact"/>
        <w:ind w:right="69" w:firstLine="580" w:firstLineChars="200"/>
        <w:jc w:val="both"/>
        <w:textAlignment w:val="baseline"/>
        <w:rPr>
          <w:rFonts w:ascii="仿宋" w:hAnsi="仿宋" w:eastAsia="仿宋" w:cs="仿宋"/>
          <w:spacing w:val="21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本</w:t>
      </w:r>
      <w:r>
        <w:rPr>
          <w:rFonts w:ascii="仿宋" w:hAnsi="仿宋" w:eastAsia="仿宋" w:cs="仿宋"/>
          <w:spacing w:val="21"/>
          <w:sz w:val="28"/>
          <w:szCs w:val="28"/>
        </w:rPr>
        <w:t>承运人(申请人)因运输不可解体物品</w:t>
      </w:r>
      <w:r>
        <w:rPr>
          <w:rFonts w:ascii="仿宋" w:hAnsi="仿宋" w:eastAsia="仿宋" w:cs="仿宋"/>
          <w:spacing w:val="21"/>
          <w:sz w:val="28"/>
          <w:szCs w:val="28"/>
          <w:u w:val="single"/>
        </w:rPr>
        <w:t xml:space="preserve"> (货物名称) </w:t>
      </w:r>
      <w:r>
        <w:rPr>
          <w:rFonts w:ascii="仿宋" w:hAnsi="仿宋" w:eastAsia="仿宋" w:cs="仿宋"/>
          <w:spacing w:val="21"/>
          <w:sz w:val="28"/>
          <w:szCs w:val="28"/>
        </w:rPr>
        <w:t>需超限运输通行公路，由法定代表人</w:t>
      </w:r>
      <w:r>
        <w:rPr>
          <w:rFonts w:ascii="仿宋" w:hAnsi="仿宋" w:eastAsia="仿宋" w:cs="仿宋"/>
          <w:b/>
          <w:bCs/>
          <w:spacing w:val="21"/>
          <w:sz w:val="28"/>
          <w:szCs w:val="28"/>
          <w:u w:val="single"/>
        </w:rPr>
        <w:t>(姓名)</w:t>
      </w:r>
      <w:r>
        <w:rPr>
          <w:rFonts w:hint="eastAsia" w:ascii="仿宋" w:hAnsi="仿宋" w:eastAsia="仿宋" w:cs="仿宋"/>
          <w:b/>
          <w:bCs/>
          <w:spacing w:val="21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(</w:t>
      </w:r>
      <w:r>
        <w:rPr>
          <w:rFonts w:ascii="仿宋" w:hAnsi="仿宋" w:eastAsia="仿宋" w:cs="仿宋"/>
          <w:spacing w:val="21"/>
          <w:sz w:val="28"/>
          <w:szCs w:val="28"/>
          <w:u w:val="single"/>
        </w:rPr>
        <w:t>身份证号：</w:t>
      </w:r>
      <w:r>
        <w:rPr>
          <w:rFonts w:hint="eastAsia" w:ascii="仿宋" w:hAnsi="仿宋" w:eastAsia="仿宋" w:cs="仿宋"/>
          <w:spacing w:val="21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pacing w:val="21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21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)办理超限运输车辆通行证手续，本次货运车辆由</w:t>
      </w:r>
      <w:r>
        <w:rPr>
          <w:rFonts w:ascii="仿宋" w:hAnsi="仿宋" w:eastAsia="仿宋" w:cs="仿宋"/>
          <w:spacing w:val="21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pacing w:val="21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仿宋"/>
          <w:spacing w:val="21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公司 牵引车</w:t>
      </w:r>
      <w:r>
        <w:rPr>
          <w:rFonts w:ascii="仿宋" w:hAnsi="仿宋" w:eastAsia="仿宋" w:cs="仿宋"/>
          <w:spacing w:val="21"/>
          <w:sz w:val="28"/>
          <w:szCs w:val="28"/>
          <w:u w:val="single"/>
        </w:rPr>
        <w:t xml:space="preserve"> ( 牌照 )</w:t>
      </w:r>
      <w:r>
        <w:rPr>
          <w:rFonts w:hint="eastAsia" w:ascii="仿宋" w:hAnsi="仿宋" w:eastAsia="仿宋" w:cs="仿宋"/>
          <w:spacing w:val="21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和</w:t>
      </w:r>
      <w:r>
        <w:rPr>
          <w:rFonts w:ascii="仿宋" w:hAnsi="仿宋" w:eastAsia="仿宋" w:cs="仿宋"/>
          <w:spacing w:val="21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21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仿宋"/>
          <w:spacing w:val="21"/>
          <w:sz w:val="28"/>
          <w:szCs w:val="28"/>
        </w:rPr>
        <w:t>公司挂车</w:t>
      </w:r>
      <w:r>
        <w:rPr>
          <w:rFonts w:ascii="仿宋" w:hAnsi="仿宋" w:eastAsia="仿宋" w:cs="仿宋"/>
          <w:spacing w:val="21"/>
          <w:sz w:val="28"/>
          <w:szCs w:val="28"/>
          <w:u w:val="single"/>
        </w:rPr>
        <w:t xml:space="preserve"> ( 牌照 )  </w:t>
      </w:r>
      <w:r>
        <w:rPr>
          <w:rFonts w:ascii="仿宋" w:hAnsi="仿宋" w:eastAsia="仿宋" w:cs="仿宋"/>
          <w:spacing w:val="21"/>
          <w:sz w:val="28"/>
          <w:szCs w:val="28"/>
        </w:rPr>
        <w:t>完成运输。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7" w:line="600" w:lineRule="exact"/>
        <w:ind w:right="69" w:firstLine="644" w:firstLineChars="200"/>
        <w:jc w:val="both"/>
        <w:textAlignment w:val="baseline"/>
        <w:rPr>
          <w:rFonts w:ascii="仿宋" w:hAnsi="仿宋" w:eastAsia="仿宋" w:cs="仿宋"/>
          <w:spacing w:val="21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本承运人(申请人)承诺所提交的材料真实有效，自觉遵守有关公路管理 法律法规，对所经线路的公路、公路桥涵、公路隧道及其附属设施自行采取安 全防护措施，保障公路完好、安全、畅通。如因申请资料虚报、瞒报等情形产 生后果的，或车辆通行过程中对公路、公路桥涵、公路隧道及其附属设施造成损害的，由本承运人(申请人)承担相应法律责任。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7" w:line="600" w:lineRule="exact"/>
        <w:ind w:right="69" w:firstLine="684" w:firstLineChars="200"/>
        <w:jc w:val="both"/>
        <w:textAlignment w:val="baseline"/>
        <w:rPr>
          <w:rFonts w:ascii="Arial"/>
          <w:sz w:val="21"/>
        </w:rPr>
      </w:pPr>
      <w:r>
        <w:rPr>
          <w:rFonts w:ascii="仿宋" w:hAnsi="仿宋" w:eastAsia="仿宋" w:cs="仿宋"/>
          <w:spacing w:val="21"/>
          <w:sz w:val="30"/>
          <w:szCs w:val="30"/>
        </w:rPr>
        <w:t>特此申请。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7" w:line="300" w:lineRule="exact"/>
        <w:ind w:right="68" w:firstLine="4508" w:firstLineChars="1400"/>
        <w:jc w:val="both"/>
        <w:textAlignment w:val="baseline"/>
        <w:rPr>
          <w:rFonts w:ascii="仿宋" w:hAnsi="仿宋" w:eastAsia="仿宋" w:cs="仿宋"/>
          <w:spacing w:val="21"/>
          <w:sz w:val="28"/>
          <w:szCs w:val="28"/>
        </w:rPr>
      </w:pPr>
      <w:r>
        <w:rPr>
          <w:rFonts w:hint="eastAsia" w:ascii="仿宋" w:hAnsi="仿宋" w:eastAsia="仿宋" w:cs="仿宋"/>
          <w:spacing w:val="21"/>
          <w:sz w:val="28"/>
          <w:szCs w:val="28"/>
          <w:lang w:val="en-US" w:eastAsia="zh-CN"/>
        </w:rPr>
        <w:t>企</w:t>
      </w:r>
      <w:r>
        <w:rPr>
          <w:rFonts w:ascii="仿宋" w:hAnsi="仿宋" w:eastAsia="仿宋" w:cs="仿宋"/>
          <w:spacing w:val="21"/>
          <w:sz w:val="28"/>
          <w:szCs w:val="28"/>
        </w:rPr>
        <w:t xml:space="preserve"> 业 名 称 ( 印 章 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7" w:line="300" w:lineRule="exact"/>
        <w:ind w:right="68" w:firstLine="4508" w:firstLineChars="1400"/>
        <w:jc w:val="both"/>
        <w:textAlignment w:val="baseline"/>
        <w:rPr>
          <w:rFonts w:ascii="仿宋" w:hAnsi="仿宋" w:eastAsia="仿宋" w:cs="仿宋"/>
          <w:spacing w:val="21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法定代表人签字：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7" w:line="300" w:lineRule="exact"/>
        <w:ind w:right="68" w:firstLine="5796" w:firstLineChars="1800"/>
        <w:jc w:val="both"/>
        <w:textAlignment w:val="baseline"/>
        <w:rPr>
          <w:rFonts w:ascii="仿宋" w:hAnsi="仿宋" w:eastAsia="仿宋" w:cs="仿宋"/>
          <w:spacing w:val="21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年    月     日</w:t>
      </w:r>
    </w:p>
    <w:tbl>
      <w:tblPr>
        <w:tblStyle w:val="6"/>
        <w:tblW w:w="93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89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</w:trPr>
        <w:tc>
          <w:tcPr>
            <w:tcW w:w="449" w:type="dxa"/>
            <w:textDirection w:val="tbRlV"/>
            <w:vAlign w:val="top"/>
          </w:tcPr>
          <w:p>
            <w:pPr>
              <w:spacing w:before="111" w:line="209" w:lineRule="auto"/>
              <w:ind w:left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5"/>
                <w:sz w:val="21"/>
                <w:szCs w:val="21"/>
              </w:rPr>
              <w:t>法定代表人身份证</w:t>
            </w:r>
          </w:p>
        </w:tc>
        <w:tc>
          <w:tcPr>
            <w:tcW w:w="89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127" w:line="221" w:lineRule="auto"/>
              <w:jc w:val="center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17"/>
                <w:sz w:val="39"/>
                <w:szCs w:val="39"/>
              </w:rPr>
              <w:t>(正反面)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6" w:h="16838"/>
      <w:pgMar w:top="1134" w:right="1701" w:bottom="1134" w:left="1701" w:header="0" w:footer="7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694"/>
      <w:rPr>
        <w:rFonts w:ascii="宋体" w:hAnsi="宋体" w:eastAsia="宋体" w:cs="宋体"/>
        <w:sz w:val="33"/>
        <w:szCs w:val="3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ZmMzE3N2VmNjU4MjIwYTRiYTM1Yjc3YWExNmZiNGUifQ=="/>
  </w:docVars>
  <w:rsids>
    <w:rsidRoot w:val="00000000"/>
    <w:rsid w:val="01F010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612</Words>
  <Characters>612</Characters>
  <TotalTime>18</TotalTime>
  <ScaleCrop>false</ScaleCrop>
  <LinksUpToDate>false</LinksUpToDate>
  <CharactersWithSpaces>784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2023-06-09T09:48:00Z</dcterms:created>
  <dc:creator>Kingsoft-PDF</dc:creator>
  <cp:lastModifiedBy>东木杉</cp:lastModifiedBy>
  <dcterms:modified xsi:type="dcterms:W3CDTF">2023-06-09T02:14:20Z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2023-06-09T09:48:09Z</vt:filetime>
  </property>
  <property fmtid="{D5CDD505-2E9C-101B-9397-08002B2CF9AE}" pid="4" name="UsrData">
    <vt:lpwstr>648284d0568594001ff81265</vt:lpwstr>
  </property>
  <property fmtid="{D5CDD505-2E9C-101B-9397-08002B2CF9AE}" pid="5" name="KSOProductBuildVer">
    <vt:lpwstr>2052-11.1.0.14309</vt:lpwstr>
  </property>
  <property fmtid="{D5CDD505-2E9C-101B-9397-08002B2CF9AE}" pid="6" name="ICV">
    <vt:lpwstr>CD397F9C8AFC473C8150FB63CD8A946B_13</vt:lpwstr>
  </property>
</Properties>
</file>