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DFB5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1BEE8B2A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p w14:paraId="5E325229">
      <w:pPr>
        <w:pStyle w:val="9"/>
        <w:ind w:left="0" w:leftChars="0" w:firstLine="0" w:firstLineChars="0"/>
        <w:rPr>
          <w:rFonts w:ascii="楷体" w:hAnsi="楷体" w:eastAsia="楷体" w:cs="Times New Roman"/>
          <w:color w:val="000000"/>
          <w:kern w:val="0"/>
          <w:sz w:val="32"/>
          <w:szCs w:val="32"/>
        </w:rPr>
      </w:pPr>
    </w:p>
    <w:tbl>
      <w:tblPr>
        <w:tblStyle w:val="10"/>
        <w:tblW w:w="898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34"/>
        <w:gridCol w:w="5513"/>
        <w:gridCol w:w="1256"/>
      </w:tblGrid>
      <w:tr w14:paraId="75BA1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2BB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Times New Roman"/>
              </w:rPr>
              <w:t>项目</w:t>
            </w:r>
          </w:p>
        </w:tc>
        <w:tc>
          <w:tcPr>
            <w:tcW w:w="6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EEBE3">
            <w:pPr>
              <w:jc w:val="center"/>
            </w:pPr>
            <w:r>
              <w:rPr>
                <w:rFonts w:hint="eastAsia"/>
              </w:rPr>
              <w:t>申请材料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DB5B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E970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63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通用材料</w:t>
            </w:r>
          </w:p>
        </w:tc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149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“一件事”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开办肉制品加工厂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）申请表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8B2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6DBB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17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51E4C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承诺书（附件1-2）</w:t>
            </w: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D7B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B1BF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3AE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专项材料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BF1D4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食品生产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415C6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食品（食品添加剂）生产设备布局图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9DD8D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056FA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1B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390F7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4B1A4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食品（食品添加剂）生产工艺流程图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028DA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100E4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A3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D11A9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BC6B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执行企业标准的，须提供经备案有效的企业标准原件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A9320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5669F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49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3A6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21330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1E245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5B962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AA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6E7DE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8F10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62565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67CD4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09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CFC35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A3670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55B59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21F78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3D146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C4EB8"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8D41B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其他证明材料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72C9F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 w14:paraId="7577E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B20C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744F9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取水许可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429C7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建设项目水资源论证报告书（表）（报告中应附有利害关系第三者的承诺书、取水单位或者个人的法定身份证明等文件）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4EA4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2C9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43FE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B9820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575C8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A01A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70DB9F3">
      <w:pPr>
        <w:widowControl/>
        <w:jc w:val="left"/>
        <w:textAlignment w:val="center"/>
        <w:rPr>
          <w:rFonts w:cs="Times New Roman"/>
        </w:rPr>
      </w:pPr>
    </w:p>
    <w:p w14:paraId="31D918E5">
      <w:pPr>
        <w:adjustRightInd w:val="0"/>
        <w:snapToGrid w:val="0"/>
        <w:spacing w:line="590" w:lineRule="atLeast"/>
        <w:ind w:firstLine="420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 w14:paraId="41C4EA8A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 </w:t>
      </w: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1-1</w:t>
      </w:r>
    </w:p>
    <w:p w14:paraId="0EC3B754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</w:p>
    <w:p w14:paraId="21DDD80A">
      <w:pPr>
        <w:pStyle w:val="9"/>
      </w:pPr>
    </w:p>
    <w:p w14:paraId="5F8111D8">
      <w:pPr>
        <w:pStyle w:val="9"/>
      </w:pPr>
    </w:p>
    <w:p w14:paraId="59EF50E6">
      <w:pPr>
        <w:pStyle w:val="9"/>
      </w:pPr>
    </w:p>
    <w:p w14:paraId="4252F6B2">
      <w:pPr>
        <w:pStyle w:val="9"/>
      </w:pPr>
    </w:p>
    <w:p w14:paraId="00EE7334">
      <w:pPr>
        <w:pStyle w:val="9"/>
      </w:pPr>
    </w:p>
    <w:p w14:paraId="390D2F61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肉制品加工厂“一件事”</w:t>
      </w:r>
    </w:p>
    <w:p w14:paraId="443F0F8C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6FBF4708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6307FAC8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4CCDF026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16E484A4">
      <w:pPr>
        <w:spacing w:line="400" w:lineRule="exact"/>
        <w:jc w:val="center"/>
        <w:rPr>
          <w:rFonts w:ascii="黑体" w:eastAsia="黑体" w:cs="Times New Roman"/>
        </w:rPr>
      </w:pPr>
    </w:p>
    <w:p w14:paraId="4351F526">
      <w:pPr>
        <w:spacing w:line="400" w:lineRule="exact"/>
        <w:jc w:val="center"/>
        <w:rPr>
          <w:rFonts w:ascii="黑体" w:eastAsia="黑体" w:cs="Times New Roman"/>
        </w:rPr>
      </w:pPr>
    </w:p>
    <w:p w14:paraId="59F3587D">
      <w:pPr>
        <w:spacing w:line="400" w:lineRule="exact"/>
        <w:jc w:val="center"/>
        <w:rPr>
          <w:rFonts w:ascii="黑体" w:eastAsia="黑体" w:cs="Times New Roman"/>
        </w:rPr>
      </w:pPr>
    </w:p>
    <w:p w14:paraId="0974B8B7">
      <w:pPr>
        <w:spacing w:line="400" w:lineRule="exact"/>
        <w:jc w:val="center"/>
        <w:rPr>
          <w:rFonts w:ascii="黑体" w:eastAsia="黑体" w:cs="Times New Roman"/>
        </w:rPr>
      </w:pPr>
    </w:p>
    <w:p w14:paraId="167BA688">
      <w:pPr>
        <w:pStyle w:val="9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7285531">
      <w:pPr>
        <w:pStyle w:val="9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3BA0C4AB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</w:rPr>
      </w:pPr>
    </w:p>
    <w:p w14:paraId="38DABA5B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2872F26A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5A2B1192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</w:p>
    <w:p w14:paraId="124E44D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 xml:space="preserve"> 日</w:t>
      </w:r>
    </w:p>
    <w:tbl>
      <w:tblPr>
        <w:tblStyle w:val="10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"/>
        <w:gridCol w:w="161"/>
        <w:gridCol w:w="554"/>
        <w:gridCol w:w="578"/>
        <w:gridCol w:w="246"/>
        <w:gridCol w:w="4"/>
        <w:gridCol w:w="799"/>
        <w:gridCol w:w="481"/>
        <w:gridCol w:w="259"/>
        <w:gridCol w:w="788"/>
        <w:gridCol w:w="27"/>
        <w:gridCol w:w="184"/>
        <w:gridCol w:w="84"/>
        <w:gridCol w:w="520"/>
        <w:gridCol w:w="353"/>
        <w:gridCol w:w="329"/>
        <w:gridCol w:w="31"/>
        <w:gridCol w:w="294"/>
        <w:gridCol w:w="476"/>
        <w:gridCol w:w="134"/>
        <w:gridCol w:w="215"/>
        <w:gridCol w:w="81"/>
        <w:gridCol w:w="327"/>
        <w:gridCol w:w="1561"/>
        <w:gridCol w:w="8"/>
      </w:tblGrid>
      <w:tr w14:paraId="23C1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9299" w:type="dxa"/>
            <w:gridSpan w:val="25"/>
            <w:vAlign w:val="center"/>
          </w:tcPr>
          <w:p w14:paraId="3990C35B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C4F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7" w:hRule="exact"/>
          <w:jc w:val="center"/>
        </w:trPr>
        <w:tc>
          <w:tcPr>
            <w:tcW w:w="1528" w:type="dxa"/>
            <w:gridSpan w:val="4"/>
            <w:vAlign w:val="center"/>
          </w:tcPr>
          <w:p w14:paraId="407C63B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申请单位</w:t>
            </w:r>
          </w:p>
        </w:tc>
        <w:tc>
          <w:tcPr>
            <w:tcW w:w="3450" w:type="dxa"/>
            <w:gridSpan w:val="10"/>
            <w:vAlign w:val="center"/>
          </w:tcPr>
          <w:p w14:paraId="39B5B84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231D38F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统一社会信用代码</w:t>
            </w:r>
          </w:p>
        </w:tc>
        <w:tc>
          <w:tcPr>
            <w:tcW w:w="2318" w:type="dxa"/>
            <w:gridSpan w:val="5"/>
            <w:vAlign w:val="center"/>
          </w:tcPr>
          <w:p w14:paraId="18F26E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4F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1" w:hRule="exact"/>
          <w:jc w:val="center"/>
        </w:trPr>
        <w:tc>
          <w:tcPr>
            <w:tcW w:w="1528" w:type="dxa"/>
            <w:gridSpan w:val="4"/>
            <w:vAlign w:val="center"/>
          </w:tcPr>
          <w:p w14:paraId="56D0E1D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    所</w:t>
            </w:r>
          </w:p>
        </w:tc>
        <w:tc>
          <w:tcPr>
            <w:tcW w:w="3450" w:type="dxa"/>
            <w:gridSpan w:val="10"/>
            <w:vAlign w:val="center"/>
          </w:tcPr>
          <w:p w14:paraId="35A18C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2D52182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单位类型</w:t>
            </w:r>
          </w:p>
        </w:tc>
        <w:tc>
          <w:tcPr>
            <w:tcW w:w="2318" w:type="dxa"/>
            <w:gridSpan w:val="5"/>
            <w:vAlign w:val="center"/>
          </w:tcPr>
          <w:p w14:paraId="08C9851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7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095436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生产地址</w:t>
            </w:r>
          </w:p>
        </w:tc>
        <w:tc>
          <w:tcPr>
            <w:tcW w:w="3450" w:type="dxa"/>
            <w:gridSpan w:val="10"/>
            <w:vAlign w:val="center"/>
          </w:tcPr>
          <w:p w14:paraId="2CF851F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76B229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法人代表（负责人）</w:t>
            </w:r>
          </w:p>
        </w:tc>
        <w:tc>
          <w:tcPr>
            <w:tcW w:w="2318" w:type="dxa"/>
            <w:gridSpan w:val="5"/>
            <w:vAlign w:val="center"/>
          </w:tcPr>
          <w:p w14:paraId="6A63BB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B8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77AFD3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经济类型</w:t>
            </w:r>
          </w:p>
        </w:tc>
        <w:tc>
          <w:tcPr>
            <w:tcW w:w="3450" w:type="dxa"/>
            <w:gridSpan w:val="10"/>
            <w:vAlign w:val="center"/>
          </w:tcPr>
          <w:p w14:paraId="261FD84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□法人　□其它经济组织　□个体</w:t>
            </w:r>
          </w:p>
        </w:tc>
        <w:tc>
          <w:tcPr>
            <w:tcW w:w="2003" w:type="dxa"/>
            <w:gridSpan w:val="6"/>
            <w:vAlign w:val="center"/>
          </w:tcPr>
          <w:p w14:paraId="07B8BD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身份证号码</w:t>
            </w:r>
          </w:p>
        </w:tc>
        <w:tc>
          <w:tcPr>
            <w:tcW w:w="2318" w:type="dxa"/>
            <w:gridSpan w:val="5"/>
            <w:vAlign w:val="center"/>
          </w:tcPr>
          <w:p w14:paraId="0015987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73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58F77BB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行业类别</w:t>
            </w:r>
          </w:p>
        </w:tc>
        <w:tc>
          <w:tcPr>
            <w:tcW w:w="3450" w:type="dxa"/>
            <w:gridSpan w:val="10"/>
            <w:vAlign w:val="center"/>
          </w:tcPr>
          <w:p w14:paraId="4A1240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4111F4F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2318" w:type="dxa"/>
            <w:gridSpan w:val="5"/>
            <w:vAlign w:val="center"/>
          </w:tcPr>
          <w:p w14:paraId="1862F61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43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2" w:hRule="exact"/>
          <w:jc w:val="center"/>
        </w:trPr>
        <w:tc>
          <w:tcPr>
            <w:tcW w:w="9299" w:type="dxa"/>
            <w:gridSpan w:val="25"/>
            <w:vAlign w:val="center"/>
          </w:tcPr>
          <w:p w14:paraId="74DC3356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委托代理人信息</w:t>
            </w:r>
          </w:p>
        </w:tc>
      </w:tr>
      <w:tr w14:paraId="34C5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38" w:hRule="exact"/>
          <w:jc w:val="center"/>
        </w:trPr>
        <w:tc>
          <w:tcPr>
            <w:tcW w:w="1528" w:type="dxa"/>
            <w:gridSpan w:val="4"/>
            <w:vAlign w:val="center"/>
          </w:tcPr>
          <w:p w14:paraId="7EB3EECB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450" w:type="dxa"/>
            <w:gridSpan w:val="10"/>
            <w:vAlign w:val="center"/>
          </w:tcPr>
          <w:p w14:paraId="3801046F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3BDB548E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318" w:type="dxa"/>
            <w:gridSpan w:val="5"/>
            <w:vAlign w:val="center"/>
          </w:tcPr>
          <w:p w14:paraId="70D75A1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</w:p>
        </w:tc>
      </w:tr>
      <w:tr w14:paraId="0DDC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39" w:hRule="exact"/>
          <w:jc w:val="center"/>
        </w:trPr>
        <w:tc>
          <w:tcPr>
            <w:tcW w:w="9299" w:type="dxa"/>
            <w:gridSpan w:val="25"/>
            <w:vAlign w:val="center"/>
          </w:tcPr>
          <w:p w14:paraId="04A9D76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申请事项情况</w:t>
            </w:r>
          </w:p>
        </w:tc>
      </w:tr>
      <w:tr w14:paraId="6BED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0F4B0E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事项</w:t>
            </w:r>
          </w:p>
        </w:tc>
        <w:tc>
          <w:tcPr>
            <w:tcW w:w="7771" w:type="dxa"/>
            <w:gridSpan w:val="21"/>
            <w:vAlign w:val="center"/>
          </w:tcPr>
          <w:p w14:paraId="2904B347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食品生产许可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取水许可</w:t>
            </w:r>
          </w:p>
        </w:tc>
      </w:tr>
      <w:tr w14:paraId="04F8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4" w:hRule="exact"/>
          <w:jc w:val="center"/>
        </w:trPr>
        <w:tc>
          <w:tcPr>
            <w:tcW w:w="9299" w:type="dxa"/>
            <w:gridSpan w:val="25"/>
            <w:vAlign w:val="center"/>
          </w:tcPr>
          <w:p w14:paraId="1BA9765A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食品生产许可</w:t>
            </w:r>
          </w:p>
        </w:tc>
      </w:tr>
      <w:tr w14:paraId="0B99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51489D8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产</w:t>
            </w:r>
          </w:p>
          <w:p w14:paraId="1E973AB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品</w:t>
            </w:r>
          </w:p>
          <w:p w14:paraId="142EFE0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信</w:t>
            </w:r>
          </w:p>
          <w:p w14:paraId="0044A46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息</w:t>
            </w:r>
          </w:p>
        </w:tc>
        <w:tc>
          <w:tcPr>
            <w:tcW w:w="1627" w:type="dxa"/>
            <w:gridSpan w:val="4"/>
            <w:vAlign w:val="center"/>
          </w:tcPr>
          <w:p w14:paraId="508B60B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食品、食品添加剂类别</w:t>
            </w:r>
          </w:p>
        </w:tc>
        <w:tc>
          <w:tcPr>
            <w:tcW w:w="1528" w:type="dxa"/>
            <w:gridSpan w:val="3"/>
            <w:vAlign w:val="center"/>
          </w:tcPr>
          <w:p w14:paraId="2A0618F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类别编号</w:t>
            </w:r>
          </w:p>
        </w:tc>
        <w:tc>
          <w:tcPr>
            <w:tcW w:w="1528" w:type="dxa"/>
            <w:gridSpan w:val="7"/>
            <w:vAlign w:val="center"/>
          </w:tcPr>
          <w:p w14:paraId="1B7B3AE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类别名称</w:t>
            </w:r>
          </w:p>
        </w:tc>
        <w:tc>
          <w:tcPr>
            <w:tcW w:w="1527" w:type="dxa"/>
            <w:gridSpan w:val="6"/>
            <w:vAlign w:val="center"/>
          </w:tcPr>
          <w:p w14:paraId="4434FEE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品种明细</w:t>
            </w:r>
          </w:p>
        </w:tc>
        <w:tc>
          <w:tcPr>
            <w:tcW w:w="1569" w:type="dxa"/>
            <w:gridSpan w:val="2"/>
            <w:vAlign w:val="center"/>
          </w:tcPr>
          <w:p w14:paraId="09C97B7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备注</w:t>
            </w:r>
          </w:p>
        </w:tc>
      </w:tr>
      <w:tr w14:paraId="41A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00738F70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51631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4DB5E8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55F3F9D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9EB7D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536B6F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1FB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7CBFC2DE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5994AA1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2F366D0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46FB417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4703792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284D05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E6C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60050F9F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0D39281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704BA25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6F2C578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0CFBB72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258B542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</w:tr>
      <w:tr w14:paraId="1467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2C94F55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设备、设施、</w:t>
            </w:r>
          </w:p>
          <w:p w14:paraId="4A9E6B47">
            <w:pPr>
              <w:spacing w:line="380" w:lineRule="exact"/>
              <w:ind w:firstLine="168" w:firstLineChars="100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检验仪器</w:t>
            </w:r>
          </w:p>
        </w:tc>
        <w:tc>
          <w:tcPr>
            <w:tcW w:w="1627" w:type="dxa"/>
            <w:gridSpan w:val="4"/>
            <w:vAlign w:val="center"/>
          </w:tcPr>
          <w:p w14:paraId="516F730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名称</w:t>
            </w:r>
          </w:p>
        </w:tc>
        <w:tc>
          <w:tcPr>
            <w:tcW w:w="1528" w:type="dxa"/>
            <w:gridSpan w:val="3"/>
            <w:vAlign w:val="center"/>
          </w:tcPr>
          <w:p w14:paraId="28A1692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规格/型号</w:t>
            </w:r>
          </w:p>
        </w:tc>
        <w:tc>
          <w:tcPr>
            <w:tcW w:w="1528" w:type="dxa"/>
            <w:gridSpan w:val="7"/>
            <w:vAlign w:val="center"/>
          </w:tcPr>
          <w:p w14:paraId="4DEED98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数量</w:t>
            </w:r>
          </w:p>
        </w:tc>
        <w:tc>
          <w:tcPr>
            <w:tcW w:w="1527" w:type="dxa"/>
            <w:gridSpan w:val="6"/>
            <w:vAlign w:val="center"/>
          </w:tcPr>
          <w:p w14:paraId="0AFD405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使用场所</w:t>
            </w:r>
          </w:p>
        </w:tc>
        <w:tc>
          <w:tcPr>
            <w:tcW w:w="1569" w:type="dxa"/>
            <w:gridSpan w:val="2"/>
            <w:vAlign w:val="center"/>
          </w:tcPr>
          <w:p w14:paraId="3FC885B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精度等级</w:t>
            </w:r>
          </w:p>
        </w:tc>
      </w:tr>
      <w:tr w14:paraId="7091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528" w:type="dxa"/>
            <w:gridSpan w:val="4"/>
            <w:vMerge w:val="continue"/>
          </w:tcPr>
          <w:p w14:paraId="3EDCE882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54A378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5329BCE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6B24414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2E313F5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78C085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378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528" w:type="dxa"/>
            <w:gridSpan w:val="4"/>
            <w:vMerge w:val="continue"/>
          </w:tcPr>
          <w:p w14:paraId="0F79323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0E04803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0FC9EC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336FF65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F003DF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02C44EC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603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528" w:type="dxa"/>
            <w:gridSpan w:val="4"/>
            <w:vMerge w:val="continue"/>
          </w:tcPr>
          <w:p w14:paraId="0B382B71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001867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102D2E8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74B4562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B88C6B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7A4CDB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B7E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4" w:type="dxa"/>
            <w:gridSpan w:val="3"/>
            <w:vMerge w:val="restart"/>
            <w:vAlign w:val="center"/>
          </w:tcPr>
          <w:p w14:paraId="582F5533">
            <w:pPr>
              <w:overflowPunct w:val="0"/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080AF26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姓名</w:t>
            </w:r>
          </w:p>
        </w:tc>
        <w:tc>
          <w:tcPr>
            <w:tcW w:w="1789" w:type="dxa"/>
            <w:gridSpan w:val="5"/>
            <w:vAlign w:val="center"/>
          </w:tcPr>
          <w:p w14:paraId="599700E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身份证号</w:t>
            </w:r>
          </w:p>
        </w:tc>
        <w:tc>
          <w:tcPr>
            <w:tcW w:w="999" w:type="dxa"/>
            <w:gridSpan w:val="3"/>
            <w:vAlign w:val="center"/>
          </w:tcPr>
          <w:p w14:paraId="71C1854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职务</w:t>
            </w:r>
          </w:p>
        </w:tc>
        <w:tc>
          <w:tcPr>
            <w:tcW w:w="957" w:type="dxa"/>
            <w:gridSpan w:val="3"/>
            <w:vAlign w:val="center"/>
          </w:tcPr>
          <w:p w14:paraId="3093661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文化程度与专业</w:t>
            </w:r>
          </w:p>
        </w:tc>
        <w:tc>
          <w:tcPr>
            <w:tcW w:w="1560" w:type="dxa"/>
            <w:gridSpan w:val="7"/>
            <w:vAlign w:val="center"/>
          </w:tcPr>
          <w:p w14:paraId="1545BD3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人员类别</w:t>
            </w:r>
          </w:p>
        </w:tc>
        <w:tc>
          <w:tcPr>
            <w:tcW w:w="1896" w:type="dxa"/>
            <w:gridSpan w:val="3"/>
            <w:vAlign w:val="center"/>
          </w:tcPr>
          <w:p w14:paraId="4A3194A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专职/兼职情况</w:t>
            </w:r>
          </w:p>
        </w:tc>
      </w:tr>
      <w:tr w14:paraId="2F0E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41E82FE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6FA8E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6FF8776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A1D230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0EA9F29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25779E5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□专业技术人员</w:t>
            </w:r>
          </w:p>
          <w:p w14:paraId="57862DB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管理人员</w:t>
            </w:r>
          </w:p>
        </w:tc>
        <w:tc>
          <w:tcPr>
            <w:tcW w:w="1896" w:type="dxa"/>
            <w:gridSpan w:val="3"/>
            <w:vAlign w:val="center"/>
          </w:tcPr>
          <w:p w14:paraId="0879CBE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□专职人员</w:t>
            </w:r>
          </w:p>
          <w:p w14:paraId="389D5A7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兼职人员</w:t>
            </w:r>
          </w:p>
        </w:tc>
      </w:tr>
      <w:tr w14:paraId="090C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D27AB4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08F06E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06F3B4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4DCDDC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6CF60EE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27D9F25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专业技术人员</w:t>
            </w:r>
          </w:p>
          <w:p w14:paraId="1165E83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896" w:type="dxa"/>
            <w:gridSpan w:val="3"/>
            <w:vAlign w:val="center"/>
          </w:tcPr>
          <w:p w14:paraId="5D97CAE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□专职人员</w:t>
            </w:r>
          </w:p>
          <w:p w14:paraId="1F7404F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兼职人员</w:t>
            </w:r>
          </w:p>
        </w:tc>
      </w:tr>
      <w:tr w14:paraId="613A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5EBEB1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2AE638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3DBB959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AE738C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DA4FC3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3737B35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专业技术人员</w:t>
            </w:r>
          </w:p>
          <w:p w14:paraId="598D691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896" w:type="dxa"/>
            <w:gridSpan w:val="3"/>
            <w:vAlign w:val="center"/>
          </w:tcPr>
          <w:p w14:paraId="4BAA874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□专职人员</w:t>
            </w:r>
          </w:p>
          <w:p w14:paraId="00D99D2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兼职人员</w:t>
            </w:r>
          </w:p>
        </w:tc>
      </w:tr>
      <w:tr w14:paraId="285E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2CA432C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449AD6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7D22A92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5D68F0E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4474509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78C645B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专业技术人员</w:t>
            </w:r>
          </w:p>
          <w:p w14:paraId="0B1D7EE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896" w:type="dxa"/>
            <w:gridSpan w:val="3"/>
            <w:vAlign w:val="center"/>
          </w:tcPr>
          <w:p w14:paraId="2488326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□专职人员</w:t>
            </w:r>
          </w:p>
          <w:p w14:paraId="2C27473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兼职人员</w:t>
            </w:r>
          </w:p>
        </w:tc>
      </w:tr>
      <w:tr w14:paraId="370E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677E307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6EA79E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276FFFA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AE8296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7F6EAF3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2F5A038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□专业技术人员</w:t>
            </w:r>
          </w:p>
          <w:p w14:paraId="31F330C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管理人员</w:t>
            </w:r>
          </w:p>
        </w:tc>
        <w:tc>
          <w:tcPr>
            <w:tcW w:w="1896" w:type="dxa"/>
            <w:gridSpan w:val="3"/>
            <w:vAlign w:val="center"/>
          </w:tcPr>
          <w:p w14:paraId="3420C95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专职人员</w:t>
            </w:r>
          </w:p>
          <w:p w14:paraId="7E8EA27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□兼职人员</w:t>
            </w:r>
          </w:p>
        </w:tc>
      </w:tr>
      <w:tr w14:paraId="42A2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7E11DCC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A973F5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19C3738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C9E1AA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7DAC4F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6DE4CD5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□专业技术人员</w:t>
            </w:r>
          </w:p>
          <w:p w14:paraId="38D5A4D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管理人员</w:t>
            </w:r>
          </w:p>
        </w:tc>
        <w:tc>
          <w:tcPr>
            <w:tcW w:w="1896" w:type="dxa"/>
            <w:gridSpan w:val="3"/>
            <w:vAlign w:val="center"/>
          </w:tcPr>
          <w:p w14:paraId="7473528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□专职人员</w:t>
            </w:r>
          </w:p>
          <w:p w14:paraId="78DFC99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兼职人员</w:t>
            </w:r>
          </w:p>
        </w:tc>
      </w:tr>
      <w:tr w14:paraId="3DD1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02743BE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FE0DBF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7DD1E1C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5E9BE1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78DDE55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61BB86C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专业技术人员</w:t>
            </w:r>
          </w:p>
          <w:p w14:paraId="2887B71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896" w:type="dxa"/>
            <w:gridSpan w:val="3"/>
            <w:vAlign w:val="center"/>
          </w:tcPr>
          <w:p w14:paraId="4216148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专职人员</w:t>
            </w:r>
          </w:p>
          <w:p w14:paraId="414A58D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□兼职人员</w:t>
            </w:r>
          </w:p>
        </w:tc>
      </w:tr>
      <w:tr w14:paraId="0950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76EB1F1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F3D6B0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6F572C5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CD62FC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989EB4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5B474CD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□专业技术人员</w:t>
            </w:r>
          </w:p>
          <w:p w14:paraId="57B342A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896" w:type="dxa"/>
            <w:gridSpan w:val="3"/>
            <w:vAlign w:val="center"/>
          </w:tcPr>
          <w:p w14:paraId="140C60C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□专职人员</w:t>
            </w:r>
          </w:p>
          <w:p w14:paraId="2FBC5D7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□兼职人员</w:t>
            </w:r>
          </w:p>
        </w:tc>
      </w:tr>
      <w:tr w14:paraId="0796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4" w:type="dxa"/>
            <w:gridSpan w:val="3"/>
            <w:vMerge w:val="restart"/>
            <w:vAlign w:val="center"/>
          </w:tcPr>
          <w:p w14:paraId="7606132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  <w:p w14:paraId="1DB9322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374C8D6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序号</w:t>
            </w:r>
          </w:p>
        </w:tc>
        <w:tc>
          <w:tcPr>
            <w:tcW w:w="3745" w:type="dxa"/>
            <w:gridSpan w:val="11"/>
            <w:vAlign w:val="center"/>
          </w:tcPr>
          <w:p w14:paraId="01D2C81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食品安全管理制度名称</w:t>
            </w:r>
          </w:p>
        </w:tc>
        <w:tc>
          <w:tcPr>
            <w:tcW w:w="3456" w:type="dxa"/>
            <w:gridSpan w:val="10"/>
            <w:vAlign w:val="center"/>
          </w:tcPr>
          <w:p w14:paraId="707BECB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  <w:t>文件编号</w:t>
            </w:r>
          </w:p>
        </w:tc>
      </w:tr>
      <w:tr w14:paraId="75FB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82CECA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254B67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45" w:type="dxa"/>
            <w:gridSpan w:val="11"/>
            <w:vAlign w:val="center"/>
          </w:tcPr>
          <w:p w14:paraId="3A88588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56" w:type="dxa"/>
            <w:gridSpan w:val="10"/>
            <w:vAlign w:val="center"/>
          </w:tcPr>
          <w:p w14:paraId="6D007A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21F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37D1C87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B7F23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45" w:type="dxa"/>
            <w:gridSpan w:val="11"/>
            <w:vAlign w:val="center"/>
          </w:tcPr>
          <w:p w14:paraId="36C4627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56" w:type="dxa"/>
            <w:gridSpan w:val="10"/>
            <w:vAlign w:val="center"/>
          </w:tcPr>
          <w:p w14:paraId="6BB284F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6A4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51F0734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97FCBE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45" w:type="dxa"/>
            <w:gridSpan w:val="11"/>
            <w:vAlign w:val="center"/>
          </w:tcPr>
          <w:p w14:paraId="7B13B7B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56" w:type="dxa"/>
            <w:gridSpan w:val="10"/>
            <w:vAlign w:val="center"/>
          </w:tcPr>
          <w:p w14:paraId="5AA88DD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AF4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07" w:type="dxa"/>
            <w:gridSpan w:val="2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8B33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取水许可</w:t>
            </w:r>
          </w:p>
        </w:tc>
      </w:tr>
      <w:tr w14:paraId="731F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DAE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申请人基本情况</w:t>
            </w:r>
          </w:p>
        </w:tc>
        <w:tc>
          <w:tcPr>
            <w:tcW w:w="1575" w:type="dxa"/>
            <w:gridSpan w:val="5"/>
            <w:vMerge w:val="restart"/>
            <w:noWrap w:val="0"/>
            <w:vAlign w:val="center"/>
          </w:tcPr>
          <w:p w14:paraId="20058F14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共同申请人1</w:t>
            </w: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58C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9638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6E3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份额</w:t>
            </w:r>
          </w:p>
        </w:tc>
        <w:tc>
          <w:tcPr>
            <w:tcW w:w="197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60B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%</w:t>
            </w:r>
          </w:p>
        </w:tc>
      </w:tr>
      <w:tr w14:paraId="092E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7562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5"/>
            <w:vMerge w:val="continue"/>
            <w:noWrap w:val="0"/>
            <w:vAlign w:val="center"/>
          </w:tcPr>
          <w:p w14:paraId="2C19FA9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8D89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</w:p>
          <w:p w14:paraId="75AE7A3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459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B0C6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A15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F1E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5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3C0A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共同申请人n</w:t>
            </w: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269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2468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DF7E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份额</w:t>
            </w:r>
          </w:p>
        </w:tc>
        <w:tc>
          <w:tcPr>
            <w:tcW w:w="197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58EC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%</w:t>
            </w:r>
          </w:p>
        </w:tc>
      </w:tr>
      <w:tr w14:paraId="1994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488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5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583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CEEE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</w:p>
          <w:p w14:paraId="6244765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459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85F9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8D7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5EB4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157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341A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项目名称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F5D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</w:p>
        </w:tc>
      </w:tr>
      <w:tr w14:paraId="782F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CFB6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EE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项目性质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259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新建  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改建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扩建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default"/>
                <w:highlight w:val="none"/>
                <w:lang w:val="en" w:eastAsia="zh-CN"/>
              </w:rPr>
              <w:t>其他</w:t>
            </w:r>
          </w:p>
        </w:tc>
      </w:tr>
      <w:tr w14:paraId="31CB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C3A7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C424"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项目概况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80F4">
            <w:pPr>
              <w:adjustRightInd w:val="0"/>
              <w:snapToGrid w:val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 w14:paraId="3AE3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DA1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运行期年</w:t>
            </w:r>
            <w:r>
              <w:rPr>
                <w:rFonts w:hint="eastAsia" w:ascii="宋体" w:hAnsi="宋体"/>
                <w:bCs/>
                <w:highlight w:val="none"/>
              </w:rPr>
              <w:t>取水量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合计）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C3D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万m³</w:t>
            </w:r>
          </w:p>
        </w:tc>
      </w:tr>
      <w:tr w14:paraId="1094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6B55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水源1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 w14:paraId="01FA8429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1E9E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highlight w:val="none"/>
                <w:lang w:val="en"/>
              </w:rPr>
              <w:t>其他</w:t>
            </w:r>
          </w:p>
        </w:tc>
      </w:tr>
      <w:tr w14:paraId="2F88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4C1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4C81FDC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点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13D8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highlight w:val="none"/>
                <w:lang w:val="en-US" w:eastAsia="zh-CN"/>
              </w:rPr>
            </w:pPr>
          </w:p>
        </w:tc>
      </w:tr>
      <w:tr w14:paraId="0251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4160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1519F8D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位置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5159">
            <w:pPr>
              <w:adjustRightInd w:val="0"/>
              <w:snapToGrid w:val="0"/>
              <w:jc w:val="center"/>
              <w:rPr>
                <w:rFonts w:hint="eastAsia" w:eastAsia="仿宋_GB2312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2EA8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AB85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29CAFE35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bCs/>
                <w:highlight w:val="none"/>
              </w:rPr>
              <w:t>取水量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7746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万m³</w:t>
            </w:r>
          </w:p>
        </w:tc>
      </w:tr>
      <w:tr w14:paraId="5E1E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1AFC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2653EB4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E2D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水井 □水电站</w:t>
            </w:r>
          </w:p>
          <w:p w14:paraId="41CDD33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</w:p>
        </w:tc>
      </w:tr>
      <w:tr w14:paraId="73D4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639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  <w:tc>
          <w:tcPr>
            <w:tcW w:w="8530" w:type="dxa"/>
            <w:gridSpan w:val="25"/>
            <w:noWrap w:val="0"/>
            <w:vAlign w:val="center"/>
          </w:tcPr>
          <w:p w14:paraId="3D1CDB1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</w:tr>
      <w:tr w14:paraId="63C3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768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水源n</w:t>
            </w:r>
          </w:p>
        </w:tc>
        <w:tc>
          <w:tcPr>
            <w:tcW w:w="8530" w:type="dxa"/>
            <w:gridSpan w:val="25"/>
            <w:noWrap w:val="0"/>
            <w:vAlign w:val="center"/>
          </w:tcPr>
          <w:p w14:paraId="46AFF7DE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）</w:t>
            </w:r>
          </w:p>
        </w:tc>
      </w:tr>
      <w:tr w14:paraId="4DA3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C1EB"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施工期起止时间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483A9DCE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Cs w:val="0"/>
                <w:sz w:val="21"/>
                <w:szCs w:val="21"/>
                <w:highlight w:val="none"/>
                <w:lang w:val="en-US" w:eastAsia="zh-CN"/>
              </w:rPr>
              <w:t>从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日至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日</w:t>
            </w:r>
          </w:p>
        </w:tc>
      </w:tr>
      <w:tr w14:paraId="4549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8321"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施工期取水量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合计）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3073B7A1"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施工期取水量可不按年取水量填写，按施工期的总取水量填写</w:t>
            </w:r>
          </w:p>
        </w:tc>
      </w:tr>
      <w:tr w14:paraId="5DA6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CA2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水源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</w:t>
            </w: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F6D5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787C8F3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highlight w:val="none"/>
                <w:lang w:val="en"/>
              </w:rPr>
              <w:t>其他</w:t>
            </w:r>
          </w:p>
        </w:tc>
      </w:tr>
      <w:tr w14:paraId="019D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7BC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F60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点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6F38650B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831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E00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74D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位置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6E363782">
            <w:pPr>
              <w:jc w:val="center"/>
              <w:rPr>
                <w:rFonts w:hint="eastAsia" w:ascii="宋体" w:hAnsi="宋体"/>
                <w:bCs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E4A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6C2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9D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取水量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7FFAD832"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万m³</w:t>
            </w:r>
          </w:p>
        </w:tc>
      </w:tr>
      <w:tr w14:paraId="121B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A33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1F6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951" w:type="dxa"/>
            <w:gridSpan w:val="19"/>
            <w:noWrap w:val="0"/>
            <w:vAlign w:val="center"/>
          </w:tcPr>
          <w:p w14:paraId="70A53BA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水井 □水电站</w:t>
            </w:r>
          </w:p>
          <w:p w14:paraId="706C747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</w:p>
        </w:tc>
      </w:tr>
      <w:tr w14:paraId="0889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64B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  <w:tc>
          <w:tcPr>
            <w:tcW w:w="8494" w:type="dxa"/>
            <w:gridSpan w:val="2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355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</w:tr>
      <w:tr w14:paraId="00B1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A088"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水源n</w:t>
            </w:r>
          </w:p>
        </w:tc>
        <w:tc>
          <w:tcPr>
            <w:tcW w:w="8494" w:type="dxa"/>
            <w:gridSpan w:val="2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C0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）</w:t>
            </w:r>
          </w:p>
        </w:tc>
      </w:tr>
      <w:tr w14:paraId="0CFD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6E1A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highlight w:val="none"/>
              </w:rPr>
              <w:t>由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AE0F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4CA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8C7B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highlight w:val="none"/>
              </w:rPr>
              <w:t>时间</w:t>
            </w:r>
          </w:p>
        </w:tc>
        <w:tc>
          <w:tcPr>
            <w:tcW w:w="3828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A3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highlight w:val="none"/>
              </w:rPr>
              <w:t>月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至  年  月  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 w14:paraId="15B536F2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 w14:paraId="65794639">
            <w:pPr>
              <w:adjustRightInd w:val="0"/>
              <w:snapToGrid w:val="0"/>
              <w:ind w:left="169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年</w:t>
            </w:r>
          </w:p>
        </w:tc>
      </w:tr>
      <w:tr w14:paraId="0CF6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88BA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取水用途</w:t>
            </w:r>
          </w:p>
          <w:p w14:paraId="3E0892A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（可多选）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844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□制水供水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□原水供水</w:t>
            </w:r>
          </w:p>
          <w:p w14:paraId="610CA9E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河道内生产用水（□水力发电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□航运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□河道内养殖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□河道内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  <w:p w14:paraId="544557C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□建筑业用水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□服务业用水</w:t>
            </w:r>
          </w:p>
          <w:p w14:paraId="4D7462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  <w:highlight w:val="none"/>
                <w:lang w:eastAsia="zh-CN"/>
              </w:rPr>
              <w:t>〔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宋体" w:hAnsi="宋体" w:cs="宋体"/>
                <w:bCs/>
                <w:highlight w:val="none"/>
              </w:rPr>
              <w:t>□火（核）电和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  <w:highlight w:val="none"/>
                <w:lang w:val="en-US" w:eastAsia="zh-CN"/>
              </w:rPr>
              <w:t>〕</w:t>
            </w:r>
          </w:p>
          <w:p w14:paraId="18AF111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畜牧业用水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□渔业用水</w:t>
            </w:r>
          </w:p>
          <w:p w14:paraId="2F80BAAB">
            <w:pPr>
              <w:jc w:val="center"/>
            </w:pPr>
            <w:r>
              <w:rPr>
                <w:rFonts w:hint="eastAsia" w:ascii="宋体" w:hAnsi="宋体" w:cs="宋体"/>
                <w:bCs/>
                <w:highlight w:val="none"/>
              </w:rPr>
              <w:t>□生态用水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</w:rPr>
              <w:t>用水（□水源热泵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□施工降水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  <w:p w14:paraId="208593A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</w:p>
        </w:tc>
      </w:tr>
      <w:tr w14:paraId="1F1B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329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计量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方式</w:t>
            </w: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FB7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□管道计量</w:t>
            </w:r>
          </w:p>
        </w:tc>
        <w:tc>
          <w:tcPr>
            <w:tcW w:w="5671" w:type="dxa"/>
            <w:gridSpan w:val="17"/>
            <w:noWrap w:val="0"/>
            <w:vAlign w:val="center"/>
          </w:tcPr>
          <w:p w14:paraId="040AEA2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□机械水表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□电子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远传</w:t>
            </w:r>
            <w:r>
              <w:rPr>
                <w:rFonts w:hint="eastAsia" w:ascii="宋体" w:hAnsi="宋体" w:cs="宋体"/>
                <w:bCs/>
                <w:highlight w:val="none"/>
              </w:rPr>
              <w:t>水表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□电磁流量计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超声波流量计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</w:p>
        </w:tc>
      </w:tr>
      <w:tr w14:paraId="45F2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2E03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1CE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□明渠计量</w:t>
            </w:r>
          </w:p>
        </w:tc>
        <w:tc>
          <w:tcPr>
            <w:tcW w:w="5671" w:type="dxa"/>
            <w:gridSpan w:val="17"/>
            <w:noWrap w:val="0"/>
            <w:vAlign w:val="center"/>
          </w:tcPr>
          <w:p w14:paraId="39FB00B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水工建筑物法 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流速面积法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堰槽</w:t>
            </w:r>
          </w:p>
          <w:p w14:paraId="5534DB2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□规则断面单水位推流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□规则断面单水位加流速仪推流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□走航式ADCP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□水平式ADCP（H-ADCP）</w:t>
            </w:r>
          </w:p>
          <w:p w14:paraId="6DF0805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□坐底式二线能坡法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□超声波时差法</w:t>
            </w:r>
          </w:p>
          <w:p w14:paraId="2A15BEBB">
            <w:pPr>
              <w:jc w:val="center"/>
            </w:pPr>
            <w:r>
              <w:rPr>
                <w:rFonts w:hint="eastAsia" w:ascii="宋体" w:hAnsi="宋体" w:cs="宋体"/>
                <w:bCs/>
                <w:highlight w:val="none"/>
              </w:rPr>
              <w:t>□表面流速法</w:t>
            </w:r>
          </w:p>
          <w:p w14:paraId="450F6F0A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</w:p>
        </w:tc>
      </w:tr>
      <w:tr w14:paraId="5396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5CD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7B1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折算方式</w:t>
            </w:r>
          </w:p>
        </w:tc>
        <w:tc>
          <w:tcPr>
            <w:tcW w:w="5671" w:type="dxa"/>
            <w:gridSpan w:val="17"/>
            <w:noWrap w:val="0"/>
            <w:vAlign w:val="center"/>
          </w:tcPr>
          <w:p w14:paraId="209D62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泵站机组效率曲线折算</w:t>
            </w:r>
          </w:p>
          <w:p w14:paraId="39E4E7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□发电机组效率曲线折算</w:t>
            </w:r>
          </w:p>
          <w:p w14:paraId="1E9554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□行政单元机电井群以电折水</w:t>
            </w:r>
          </w:p>
          <w:p w14:paraId="163315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</w:p>
        </w:tc>
      </w:tr>
      <w:tr w14:paraId="6652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1C0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656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 w14:paraId="0D01587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671" w:type="dxa"/>
            <w:gridSpan w:val="1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0EF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在线      □非在线</w:t>
            </w:r>
          </w:p>
        </w:tc>
      </w:tr>
      <w:tr w14:paraId="0822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0335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退水量</w:t>
            </w: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EAC6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万m³</w:t>
            </w:r>
          </w:p>
        </w:tc>
      </w:tr>
      <w:tr w14:paraId="2BC4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C8E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退水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方式和排放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去向</w:t>
            </w:r>
          </w:p>
        </w:tc>
        <w:tc>
          <w:tcPr>
            <w:tcW w:w="3146" w:type="dxa"/>
            <w:gridSpan w:val="9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C60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企业污水处理厂处理</w:t>
            </w:r>
          </w:p>
        </w:tc>
        <w:tc>
          <w:tcPr>
            <w:tcW w:w="380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BE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名称：</w:t>
            </w:r>
          </w:p>
        </w:tc>
      </w:tr>
      <w:tr w14:paraId="0EED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4A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644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80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04C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地址：</w:t>
            </w:r>
          </w:p>
        </w:tc>
      </w:tr>
      <w:tr w14:paraId="4170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041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6955" w:type="dxa"/>
            <w:gridSpan w:val="2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015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污水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收集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管网</w:t>
            </w:r>
          </w:p>
        </w:tc>
      </w:tr>
      <w:tr w14:paraId="1A94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F13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240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达标处理后直接排入江河湖库</w:t>
            </w:r>
          </w:p>
        </w:tc>
        <w:tc>
          <w:tcPr>
            <w:tcW w:w="380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35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受纳水体名称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 w14:paraId="4F31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347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E5B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80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7B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受纳水体功能目标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 w14:paraId="4EEB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55E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960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80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554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退水地点：</w:t>
            </w:r>
          </w:p>
        </w:tc>
      </w:tr>
      <w:tr w14:paraId="008F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09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7A34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szCs w:val="21"/>
                <w:highlight w:val="none"/>
                <w:lang w:val="en" w:eastAsia="zh-CN"/>
              </w:rPr>
              <w:t>其他</w:t>
            </w:r>
          </w:p>
        </w:tc>
        <w:tc>
          <w:tcPr>
            <w:tcW w:w="380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EBDE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具体说明：</w:t>
            </w:r>
          </w:p>
        </w:tc>
      </w:tr>
      <w:tr w14:paraId="4EAA7E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9307" w:type="dxa"/>
            <w:gridSpan w:val="2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E8DE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</w:rPr>
              <w:t>定代表人/负责人签字：                      （公章）</w:t>
            </w:r>
          </w:p>
          <w:p w14:paraId="5E00CDF0"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</w:rPr>
            </w:pPr>
          </w:p>
          <w:p w14:paraId="0ECA3C57">
            <w:pPr>
              <w:adjustRightInd w:val="0"/>
              <w:snapToGrid w:val="0"/>
              <w:spacing w:line="360" w:lineRule="exact"/>
              <w:ind w:firstLine="4410" w:firstLineChars="210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  月   日</w:t>
            </w:r>
          </w:p>
        </w:tc>
      </w:tr>
    </w:tbl>
    <w:p w14:paraId="4E604742">
      <w:pPr>
        <w:overflowPunct w:val="0"/>
        <w:topLinePunct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  <w:sectPr>
          <w:footerReference r:id="rId3" w:type="default"/>
          <w:pgSz w:w="11906" w:h="16838"/>
          <w:pgMar w:top="2041" w:right="1474" w:bottom="1474" w:left="1474" w:header="851" w:footer="1191" w:gutter="0"/>
          <w:cols w:space="0" w:num="1"/>
          <w:rtlGutter w:val="0"/>
          <w:docGrid w:linePitch="326" w:charSpace="0"/>
        </w:sectPr>
      </w:pPr>
    </w:p>
    <w:p w14:paraId="341F5300">
      <w:pPr>
        <w:pStyle w:val="9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</w:p>
    <w:p w14:paraId="0AC5522C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1-2</w:t>
      </w:r>
    </w:p>
    <w:p w14:paraId="73584123">
      <w:pPr>
        <w:pStyle w:val="2"/>
        <w:widowControl/>
        <w:spacing w:before="0" w:beforeAutospacing="0" w:after="0" w:afterAutospacing="0" w:line="5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承诺书</w:t>
      </w:r>
    </w:p>
    <w:p w14:paraId="17CEB914">
      <w:pPr>
        <w:pStyle w:val="8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0EBCE7D4">
      <w:pPr>
        <w:pStyle w:val="8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>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>办肉制品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>加工厂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“一件事”》，特作出如下承诺：</w:t>
      </w:r>
    </w:p>
    <w:p w14:paraId="44EA7357">
      <w:pPr>
        <w:pStyle w:val="8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一、本人（单位）承诺严格按照法律法规的相关规定，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办理申请、延续、变更、注销等手续，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依法开展经营活动；积极配合行业主管部门的工作，对于存在的问题及时进行整改。</w:t>
      </w:r>
    </w:p>
    <w:p w14:paraId="4CD353C5">
      <w:pPr>
        <w:pStyle w:val="8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、所提交材料的真实性、完整性、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17E1EF85">
      <w:pPr>
        <w:pStyle w:val="8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三、对承诺事项的真实性负责，对免于现场提交的材料，按要求在规定时限内提交。</w:t>
      </w:r>
    </w:p>
    <w:p w14:paraId="5DCF5B0B">
      <w:pPr>
        <w:pStyle w:val="8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四、本人（单位）将遵守以上所作出的承诺。若有违反上述承诺且经指出仍未按规定整改到位的，审批单位可依据情况作出补正、终止以及撤销等决定，因此产生的所有法律责任由本人（单位）承担。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3C684FFE">
      <w:pPr>
        <w:pStyle w:val="8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2847592F">
      <w:pPr>
        <w:pStyle w:val="8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63958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65C72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0CD18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</w:t>
      </w:r>
    </w:p>
    <w:sectPr>
      <w:footerReference r:id="rId4" w:type="default"/>
      <w:pgSz w:w="11906" w:h="16838"/>
      <w:pgMar w:top="2041" w:right="1474" w:bottom="1474" w:left="1474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8D5FE6-E2EC-4D0F-92CC-723DA9CF15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D84A2D-E761-4E3F-99F4-6167EBD3DA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3223FDA-80F5-484A-A1E0-8AB1ACF113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B93E460-396D-4136-B4C2-291E3DA416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DB471D5-7D2E-440A-A158-6F2AB9F2279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C610686-2918-45CA-B2CD-F05E932B8D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472E9B3-2FAE-40B9-9616-BA4C570CC1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44A078C-143D-4581-A983-325B4926B6C5}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5483DA58-BF3F-4B88-B519-FF7B6E998CA9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0" w:fontKey="{7C90EB70-B789-4C5C-8B7A-6763C25B46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F0DB1">
    <w:pPr>
      <w:pStyle w:val="5"/>
      <w:ind w:left="315" w:leftChars="150" w:right="315" w:rightChars="150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BF3DB">
    <w:pPr>
      <w:pStyle w:val="5"/>
      <w:ind w:left="315" w:leftChars="150" w:right="315" w:rightChars="15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21234"/>
    <w:rsid w:val="001B3510"/>
    <w:rsid w:val="0029076C"/>
    <w:rsid w:val="00384B9C"/>
    <w:rsid w:val="00447432"/>
    <w:rsid w:val="0046156B"/>
    <w:rsid w:val="00467DDF"/>
    <w:rsid w:val="006D7BA0"/>
    <w:rsid w:val="00737404"/>
    <w:rsid w:val="007B4FF9"/>
    <w:rsid w:val="008574C4"/>
    <w:rsid w:val="0086449D"/>
    <w:rsid w:val="00933292"/>
    <w:rsid w:val="00AD377E"/>
    <w:rsid w:val="00BA79BF"/>
    <w:rsid w:val="00CE2910"/>
    <w:rsid w:val="00D432F3"/>
    <w:rsid w:val="00F63E9E"/>
    <w:rsid w:val="01361953"/>
    <w:rsid w:val="013B2B96"/>
    <w:rsid w:val="01536131"/>
    <w:rsid w:val="024A6DDC"/>
    <w:rsid w:val="031F3DF1"/>
    <w:rsid w:val="034D2AC5"/>
    <w:rsid w:val="03744E73"/>
    <w:rsid w:val="0394658D"/>
    <w:rsid w:val="03B35C8F"/>
    <w:rsid w:val="04163446"/>
    <w:rsid w:val="05730D9E"/>
    <w:rsid w:val="05D2339D"/>
    <w:rsid w:val="063B3638"/>
    <w:rsid w:val="06B07A3D"/>
    <w:rsid w:val="07350087"/>
    <w:rsid w:val="07EA0E72"/>
    <w:rsid w:val="080E0474"/>
    <w:rsid w:val="0889240F"/>
    <w:rsid w:val="08DF2E96"/>
    <w:rsid w:val="0AAA60D5"/>
    <w:rsid w:val="0AD62182"/>
    <w:rsid w:val="0B770C6E"/>
    <w:rsid w:val="0C2134B6"/>
    <w:rsid w:val="0CD00667"/>
    <w:rsid w:val="0DF94359"/>
    <w:rsid w:val="0E232D13"/>
    <w:rsid w:val="0E8E2C22"/>
    <w:rsid w:val="0EE715AE"/>
    <w:rsid w:val="0F1A5981"/>
    <w:rsid w:val="0FEF7830"/>
    <w:rsid w:val="11BA0773"/>
    <w:rsid w:val="13082AF4"/>
    <w:rsid w:val="1589441B"/>
    <w:rsid w:val="165B7DDA"/>
    <w:rsid w:val="16EE25CF"/>
    <w:rsid w:val="18CA1FF2"/>
    <w:rsid w:val="19434886"/>
    <w:rsid w:val="19504B1D"/>
    <w:rsid w:val="19C21C4E"/>
    <w:rsid w:val="19F10014"/>
    <w:rsid w:val="19FE38E3"/>
    <w:rsid w:val="1B367CAB"/>
    <w:rsid w:val="1EBD0996"/>
    <w:rsid w:val="1EBF3830"/>
    <w:rsid w:val="1F4E5D32"/>
    <w:rsid w:val="204A7D65"/>
    <w:rsid w:val="20A85391"/>
    <w:rsid w:val="21D43A3F"/>
    <w:rsid w:val="22062CCD"/>
    <w:rsid w:val="22662E53"/>
    <w:rsid w:val="22852164"/>
    <w:rsid w:val="22AF3657"/>
    <w:rsid w:val="23424DBB"/>
    <w:rsid w:val="25245E99"/>
    <w:rsid w:val="25F57CF3"/>
    <w:rsid w:val="26BA4560"/>
    <w:rsid w:val="28E3131A"/>
    <w:rsid w:val="28EB3FBE"/>
    <w:rsid w:val="290917BE"/>
    <w:rsid w:val="2A2A223E"/>
    <w:rsid w:val="2DF83A39"/>
    <w:rsid w:val="2E0109E8"/>
    <w:rsid w:val="2E2C36E3"/>
    <w:rsid w:val="2F3D71A1"/>
    <w:rsid w:val="2F4D3067"/>
    <w:rsid w:val="2F9B28CE"/>
    <w:rsid w:val="314168AC"/>
    <w:rsid w:val="31D2634F"/>
    <w:rsid w:val="31EF5153"/>
    <w:rsid w:val="323668DE"/>
    <w:rsid w:val="325875C6"/>
    <w:rsid w:val="32707D72"/>
    <w:rsid w:val="33D4357B"/>
    <w:rsid w:val="34110C19"/>
    <w:rsid w:val="34180991"/>
    <w:rsid w:val="34BE3918"/>
    <w:rsid w:val="35566808"/>
    <w:rsid w:val="358F67CC"/>
    <w:rsid w:val="37DF5322"/>
    <w:rsid w:val="39A834BC"/>
    <w:rsid w:val="3A5B4645"/>
    <w:rsid w:val="3AFA21C6"/>
    <w:rsid w:val="3B383EEE"/>
    <w:rsid w:val="3B5924A3"/>
    <w:rsid w:val="3C1D46B7"/>
    <w:rsid w:val="3C795012"/>
    <w:rsid w:val="3D3A76B0"/>
    <w:rsid w:val="3E1C107E"/>
    <w:rsid w:val="3E2649E0"/>
    <w:rsid w:val="3EA97957"/>
    <w:rsid w:val="41F353C0"/>
    <w:rsid w:val="42213106"/>
    <w:rsid w:val="42297E65"/>
    <w:rsid w:val="42F26851"/>
    <w:rsid w:val="43116DFC"/>
    <w:rsid w:val="43AA712C"/>
    <w:rsid w:val="43C875B2"/>
    <w:rsid w:val="43E837B0"/>
    <w:rsid w:val="442A5B77"/>
    <w:rsid w:val="44D73C43"/>
    <w:rsid w:val="4522011C"/>
    <w:rsid w:val="455434EC"/>
    <w:rsid w:val="45923916"/>
    <w:rsid w:val="46CE66DD"/>
    <w:rsid w:val="475F47DF"/>
    <w:rsid w:val="47C237C3"/>
    <w:rsid w:val="49CC1A58"/>
    <w:rsid w:val="4BBC7BE3"/>
    <w:rsid w:val="4D5D3C89"/>
    <w:rsid w:val="4EEF5DE4"/>
    <w:rsid w:val="4F766114"/>
    <w:rsid w:val="4FF947F4"/>
    <w:rsid w:val="510E4B0B"/>
    <w:rsid w:val="512F2A1E"/>
    <w:rsid w:val="52D65AAC"/>
    <w:rsid w:val="56015499"/>
    <w:rsid w:val="578A5D78"/>
    <w:rsid w:val="58704048"/>
    <w:rsid w:val="58C45C8C"/>
    <w:rsid w:val="5BF907F8"/>
    <w:rsid w:val="5C1271C4"/>
    <w:rsid w:val="5C3E444F"/>
    <w:rsid w:val="5D367458"/>
    <w:rsid w:val="5F2E6A0B"/>
    <w:rsid w:val="5F872DA5"/>
    <w:rsid w:val="5FF50EE3"/>
    <w:rsid w:val="619146C6"/>
    <w:rsid w:val="61C64CD9"/>
    <w:rsid w:val="62A0552A"/>
    <w:rsid w:val="648373D1"/>
    <w:rsid w:val="64B2384C"/>
    <w:rsid w:val="65C60365"/>
    <w:rsid w:val="680622D3"/>
    <w:rsid w:val="681542C4"/>
    <w:rsid w:val="689773CF"/>
    <w:rsid w:val="68A84E9E"/>
    <w:rsid w:val="6AE852A1"/>
    <w:rsid w:val="6BA64490"/>
    <w:rsid w:val="6C577FFF"/>
    <w:rsid w:val="6C5C4BBC"/>
    <w:rsid w:val="6D64146C"/>
    <w:rsid w:val="6E587601"/>
    <w:rsid w:val="6E5A5127"/>
    <w:rsid w:val="724B36E3"/>
    <w:rsid w:val="729458AC"/>
    <w:rsid w:val="72CE263D"/>
    <w:rsid w:val="74AA048A"/>
    <w:rsid w:val="7579011B"/>
    <w:rsid w:val="75CD79B2"/>
    <w:rsid w:val="760659DE"/>
    <w:rsid w:val="764759FD"/>
    <w:rsid w:val="765001EE"/>
    <w:rsid w:val="77B015CB"/>
    <w:rsid w:val="77DB6584"/>
    <w:rsid w:val="78830961"/>
    <w:rsid w:val="788A03B6"/>
    <w:rsid w:val="7A7059B7"/>
    <w:rsid w:val="7B474C85"/>
    <w:rsid w:val="7D380F5D"/>
    <w:rsid w:val="7D43276A"/>
    <w:rsid w:val="7DB74066"/>
    <w:rsid w:val="7E335517"/>
    <w:rsid w:val="7E8F2BCB"/>
    <w:rsid w:val="7F1F61F1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link w:val="17"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basedOn w:val="12"/>
    <w:link w:val="3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2"/>
    <w:link w:val="4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9"/>
    <w:semiHidden/>
    <w:qFormat/>
    <w:uiPriority w:val="99"/>
  </w:style>
  <w:style w:type="character" w:customStyle="1" w:styleId="18">
    <w:name w:val="页脚 Char"/>
    <w:basedOn w:val="12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2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2517</Words>
  <Characters>2643</Characters>
  <Lines>36</Lines>
  <Paragraphs>10</Paragraphs>
  <TotalTime>3</TotalTime>
  <ScaleCrop>false</ScaleCrop>
  <LinksUpToDate>false</LinksUpToDate>
  <CharactersWithSpaces>2880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2020-05-05T00:42:00Z</dcterms:created>
  <dc:creator>宋什么方</dc:creator>
  <cp:lastModifiedBy>乌拉巴哈</cp:lastModifiedBy>
  <cp:lastPrinted>2024-06-28T11:13:00Z</cp:lastPrinted>
  <dcterms:modified xsi:type="dcterms:W3CDTF">2024-08-27T08:18:55Z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4537D21E8D83463D9F979BA2FA1235B6_13</vt:lpwstr>
  </property>
</Properties>
</file>