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4F14">
      <w:pPr>
        <w:tabs>
          <w:tab w:val="left" w:pos="1242"/>
        </w:tabs>
        <w:bidi w:val="0"/>
        <w:jc w:val="left"/>
        <w:rPr>
          <w:rFonts w:ascii="华文中宋" w:hAnsi="华文中宋" w:eastAsia="华文中宋" w:cs="华文中宋"/>
          <w:b/>
          <w:bCs/>
          <w:sz w:val="28"/>
          <w:szCs w:val="28"/>
        </w:rPr>
      </w:pPr>
      <w:bookmarkStart w:id="1" w:name="_GoBack"/>
      <w:bookmarkEnd w:id="1"/>
      <w:r>
        <w:rPr>
          <w:rFonts w:hint="eastAsia" w:ascii="黑体" w:hAnsi="黑体" w:eastAsia="黑体" w:cs="华文中宋"/>
          <w:bCs/>
          <w:sz w:val="32"/>
          <w:szCs w:val="32"/>
        </w:rPr>
        <w:t>附件</w:t>
      </w:r>
      <w:r>
        <w:rPr>
          <w:rFonts w:ascii="黑体" w:hAnsi="黑体" w:eastAsia="黑体" w:cs="华文中宋"/>
          <w:bCs/>
          <w:sz w:val="32"/>
          <w:szCs w:val="32"/>
        </w:rPr>
        <w:t>1</w:t>
      </w:r>
    </w:p>
    <w:p w14:paraId="1697695D">
      <w:pPr>
        <w:adjustRightInd w:val="0"/>
        <w:snapToGrid w:val="0"/>
        <w:spacing w:line="590" w:lineRule="atLeast"/>
        <w:jc w:val="center"/>
      </w:pPr>
      <w:r>
        <w:rPr>
          <w:rFonts w:hint="eastAsia" w:ascii="方正小标宋简体" w:hAnsi="黑体" w:eastAsia="方正小标宋简体" w:cs="黑体"/>
          <w:bCs/>
          <w:sz w:val="44"/>
          <w:szCs w:val="44"/>
        </w:rPr>
        <w:t>申请材料清单</w:t>
      </w:r>
    </w:p>
    <w:tbl>
      <w:tblPr>
        <w:tblStyle w:val="14"/>
        <w:tblW w:w="9099" w:type="dxa"/>
        <w:tblInd w:w="0" w:type="dxa"/>
        <w:tblLayout w:type="fixed"/>
        <w:tblCellMar>
          <w:top w:w="0" w:type="dxa"/>
          <w:left w:w="0" w:type="dxa"/>
          <w:bottom w:w="0" w:type="dxa"/>
          <w:right w:w="0" w:type="dxa"/>
        </w:tblCellMar>
      </w:tblPr>
      <w:tblGrid>
        <w:gridCol w:w="1289"/>
        <w:gridCol w:w="5639"/>
        <w:gridCol w:w="2171"/>
      </w:tblGrid>
      <w:tr w14:paraId="6B31E0E8">
        <w:tblPrEx>
          <w:tblCellMar>
            <w:top w:w="0" w:type="dxa"/>
            <w:left w:w="0" w:type="dxa"/>
            <w:bottom w:w="0" w:type="dxa"/>
            <w:right w:w="0" w:type="dxa"/>
          </w:tblCellMar>
        </w:tblPrEx>
        <w:trPr>
          <w:trHeight w:val="453" w:hRule="atLeast"/>
        </w:trPr>
        <w:tc>
          <w:tcPr>
            <w:tcW w:w="6928"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7236928C">
            <w:pPr>
              <w:pStyle w:val="13"/>
              <w:ind w:left="0" w:leftChars="0" w:firstLine="0" w:firstLineChars="0"/>
              <w:jc w:val="center"/>
              <w:rPr>
                <w:rFonts w:hint="eastAsia" w:ascii="黑体" w:hAnsi="黑体" w:eastAsia="黑体" w:cs="黑体"/>
                <w:lang w:eastAsia="zh-CN"/>
              </w:rPr>
            </w:pPr>
            <w:r>
              <w:rPr>
                <w:rFonts w:hint="eastAsia" w:ascii="黑体" w:hAnsi="黑体" w:eastAsia="黑体" w:cs="黑体"/>
              </w:rPr>
              <w:t>申请材料</w:t>
            </w:r>
          </w:p>
        </w:tc>
        <w:tc>
          <w:tcPr>
            <w:tcW w:w="2171"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334844F8">
            <w:pPr>
              <w:pStyle w:val="13"/>
              <w:ind w:left="0" w:leftChars="0" w:firstLine="0" w:firstLineChars="0"/>
              <w:jc w:val="center"/>
              <w:rPr>
                <w:rFonts w:hint="eastAsia" w:ascii="黑体" w:hAnsi="黑体" w:eastAsia="黑体" w:cs="黑体"/>
              </w:rPr>
            </w:pPr>
            <w:r>
              <w:rPr>
                <w:rFonts w:hint="eastAsia" w:ascii="黑体" w:hAnsi="黑体" w:eastAsia="黑体" w:cs="黑体"/>
                <w:lang w:val="en-US" w:eastAsia="zh-CN"/>
              </w:rPr>
              <w:t>备注</w:t>
            </w:r>
          </w:p>
        </w:tc>
      </w:tr>
      <w:tr w14:paraId="7C026BF9">
        <w:tblPrEx>
          <w:tblCellMar>
            <w:top w:w="0" w:type="dxa"/>
            <w:left w:w="0" w:type="dxa"/>
            <w:bottom w:w="0" w:type="dxa"/>
            <w:right w:w="0" w:type="dxa"/>
          </w:tblCellMar>
        </w:tblPrEx>
        <w:trPr>
          <w:trHeight w:val="567" w:hRule="exact"/>
        </w:trPr>
        <w:tc>
          <w:tcPr>
            <w:tcW w:w="1289"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894895C">
            <w:pPr>
              <w:widowControl/>
              <w:jc w:val="center"/>
              <w:textAlignment w:val="center"/>
              <w:rPr>
                <w:rFonts w:hint="default" w:eastAsia="宋体" w:cs="Times New Roman"/>
                <w:lang w:val="en-US" w:eastAsia="zh-CN"/>
              </w:rPr>
            </w:pPr>
            <w:r>
              <w:rPr>
                <w:rFonts w:hint="eastAsia" w:cs="Times New Roman"/>
                <w:lang w:val="en-US" w:eastAsia="zh-CN"/>
              </w:rPr>
              <w:t>通用材料</w:t>
            </w: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1CC373">
            <w:pPr>
              <w:widowControl/>
              <w:jc w:val="left"/>
              <w:textAlignment w:val="center"/>
              <w:rPr>
                <w:rFonts w:hint="default" w:ascii="Calibri" w:hAnsi="Calibri" w:eastAsia="宋体" w:cs="Times New Roman"/>
                <w:kern w:val="2"/>
                <w:sz w:val="21"/>
                <w:szCs w:val="21"/>
                <w:lang w:val="en-US" w:eastAsia="zh-CN" w:bidi="ar-SA"/>
              </w:rPr>
            </w:pPr>
            <w:r>
              <w:rPr>
                <w:rFonts w:hint="eastAsia" w:cs="宋体"/>
                <w:lang w:val="en-US" w:eastAsia="zh-CN"/>
              </w:rPr>
              <w:t>一件事</w:t>
            </w:r>
            <w:r>
              <w:rPr>
                <w:rFonts w:hint="eastAsia" w:cs="宋体"/>
              </w:rPr>
              <w:t>（</w:t>
            </w:r>
            <w:r>
              <w:rPr>
                <w:rFonts w:hint="eastAsia" w:cs="宋体"/>
                <w:lang w:val="en-US" w:eastAsia="zh-CN"/>
              </w:rPr>
              <w:t>开办汽车加油站</w:t>
            </w:r>
            <w:r>
              <w:rPr>
                <w:rFonts w:hint="eastAsia" w:cs="宋体"/>
              </w:rPr>
              <w:t>）申请表</w:t>
            </w:r>
            <w:r>
              <w:rPr>
                <w:rFonts w:hint="eastAsia" w:cs="宋体"/>
                <w:lang w:val="en-US" w:eastAsia="zh-CN"/>
              </w:rPr>
              <w:t>（附件1-1）</w:t>
            </w:r>
          </w:p>
        </w:tc>
        <w:tc>
          <w:tcPr>
            <w:tcW w:w="21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A23547">
            <w:pPr>
              <w:widowControl/>
              <w:jc w:val="left"/>
              <w:textAlignment w:val="center"/>
              <w:rPr>
                <w:rFonts w:hint="eastAsia" w:cs="宋体"/>
                <w:lang w:val="en-US" w:eastAsia="zh-CN"/>
              </w:rPr>
            </w:pPr>
          </w:p>
        </w:tc>
      </w:tr>
      <w:tr w14:paraId="23A049B2">
        <w:tblPrEx>
          <w:tblCellMar>
            <w:top w:w="0" w:type="dxa"/>
            <w:left w:w="0" w:type="dxa"/>
            <w:bottom w:w="0" w:type="dxa"/>
            <w:right w:w="0" w:type="dxa"/>
          </w:tblCellMar>
        </w:tblPrEx>
        <w:trPr>
          <w:trHeight w:val="567" w:hRule="exact"/>
        </w:trPr>
        <w:tc>
          <w:tcPr>
            <w:tcW w:w="1289" w:type="dxa"/>
            <w:vMerge w:val="continue"/>
            <w:tcBorders>
              <w:left w:val="single" w:color="auto" w:sz="4" w:space="0"/>
              <w:right w:val="single" w:color="auto" w:sz="4" w:space="0"/>
            </w:tcBorders>
            <w:tcMar>
              <w:top w:w="15" w:type="dxa"/>
              <w:left w:w="15" w:type="dxa"/>
              <w:right w:w="15" w:type="dxa"/>
            </w:tcMar>
            <w:vAlign w:val="center"/>
          </w:tcPr>
          <w:p w14:paraId="3AF5C640">
            <w:pPr>
              <w:widowControl/>
              <w:jc w:val="center"/>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E041D1">
            <w:pPr>
              <w:widowControl/>
              <w:jc w:val="left"/>
              <w:textAlignment w:val="center"/>
              <w:rPr>
                <w:rFonts w:hint="default"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承诺书（附件1-2）</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1F77EE">
            <w:pPr>
              <w:widowControl/>
              <w:jc w:val="left"/>
              <w:textAlignment w:val="center"/>
              <w:rPr>
                <w:rFonts w:hint="eastAsia" w:cs="宋体"/>
              </w:rPr>
            </w:pPr>
          </w:p>
        </w:tc>
      </w:tr>
      <w:tr w14:paraId="18CECC2D">
        <w:tblPrEx>
          <w:tblCellMar>
            <w:top w:w="0" w:type="dxa"/>
            <w:left w:w="0" w:type="dxa"/>
            <w:bottom w:w="0" w:type="dxa"/>
            <w:right w:w="0" w:type="dxa"/>
          </w:tblCellMar>
        </w:tblPrEx>
        <w:trPr>
          <w:trHeight w:val="794" w:hRule="exact"/>
        </w:trPr>
        <w:tc>
          <w:tcPr>
            <w:tcW w:w="1289" w:type="dxa"/>
            <w:vMerge w:val="continue"/>
            <w:tcBorders>
              <w:left w:val="single" w:color="auto" w:sz="4" w:space="0"/>
              <w:right w:val="single" w:color="auto" w:sz="4" w:space="0"/>
            </w:tcBorders>
            <w:tcMar>
              <w:top w:w="15" w:type="dxa"/>
              <w:left w:w="15" w:type="dxa"/>
              <w:right w:w="15" w:type="dxa"/>
            </w:tcMar>
            <w:vAlign w:val="center"/>
          </w:tcPr>
          <w:p w14:paraId="546B4F7D">
            <w:pPr>
              <w:widowControl/>
              <w:jc w:val="center"/>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6117A8">
            <w:pPr>
              <w:widowControl/>
              <w:jc w:val="left"/>
              <w:textAlignment w:val="center"/>
              <w:rPr>
                <w:rFonts w:hint="eastAsia" w:cs="Times New Roman"/>
                <w:kern w:val="2"/>
                <w:sz w:val="21"/>
                <w:szCs w:val="21"/>
                <w:lang w:val="en-US" w:eastAsia="zh-CN" w:bidi="ar-SA"/>
              </w:rPr>
            </w:pPr>
            <w:r>
              <w:rPr>
                <w:rFonts w:hint="eastAsia" w:cs="宋体"/>
                <w:highlight w:val="none"/>
              </w:rPr>
              <w:t>营业执照或者其他主体资格证明文件复印件（营业执照复印件无需提交，相关信息由系统自动获取）</w:t>
            </w:r>
          </w:p>
        </w:tc>
        <w:tc>
          <w:tcPr>
            <w:tcW w:w="2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4EA0CD">
            <w:pPr>
              <w:widowControl/>
              <w:jc w:val="left"/>
              <w:textAlignment w:val="center"/>
              <w:rPr>
                <w:rFonts w:hint="eastAsia" w:cs="宋体"/>
                <w:b/>
                <w:bCs/>
              </w:rPr>
            </w:pPr>
            <w:r>
              <w:rPr>
                <w:rFonts w:hint="eastAsia" w:ascii="宋体" w:hAnsi="宋体" w:eastAsia="宋体" w:cs="宋体"/>
                <w:color w:val="000000"/>
                <w:sz w:val="20"/>
                <w:szCs w:val="20"/>
                <w:highlight w:val="none"/>
                <w:shd w:val="clear"/>
                <w:lang w:val="en-US" w:eastAsia="zh-CN"/>
              </w:rPr>
              <w:t>办</w:t>
            </w:r>
            <w:r>
              <w:rPr>
                <w:rFonts w:hint="eastAsia" w:cs="宋体"/>
                <w:highlight w:val="none"/>
                <w:lang w:val="en-US" w:eastAsia="zh-CN"/>
              </w:rPr>
              <w:t>理食品经营许可、成品油零售销售事项时需要</w:t>
            </w:r>
          </w:p>
        </w:tc>
      </w:tr>
      <w:tr w14:paraId="68402EFB">
        <w:tblPrEx>
          <w:tblCellMar>
            <w:top w:w="0" w:type="dxa"/>
            <w:left w:w="0" w:type="dxa"/>
            <w:bottom w:w="0" w:type="dxa"/>
            <w:right w:w="0" w:type="dxa"/>
          </w:tblCellMar>
        </w:tblPrEx>
        <w:trPr>
          <w:trHeight w:val="794" w:hRule="exact"/>
        </w:trPr>
        <w:tc>
          <w:tcPr>
            <w:tcW w:w="128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F320ED2">
            <w:pPr>
              <w:widowControl/>
              <w:jc w:val="center"/>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2FD927">
            <w:pPr>
              <w:widowControl/>
              <w:jc w:val="left"/>
              <w:textAlignment w:val="center"/>
              <w:rPr>
                <w:rFonts w:hint="eastAsia" w:cs="Times New Roman"/>
                <w:kern w:val="2"/>
                <w:sz w:val="21"/>
                <w:szCs w:val="21"/>
                <w:lang w:val="en-US" w:eastAsia="zh-CN" w:bidi="ar-SA"/>
              </w:rPr>
            </w:pPr>
            <w:r>
              <w:rPr>
                <w:rFonts w:hint="eastAsia" w:asciiTheme="majorEastAsia" w:hAnsiTheme="majorEastAsia" w:eastAsiaTheme="majorEastAsia" w:cstheme="majorEastAsia"/>
                <w:color w:val="000000"/>
                <w:lang w:val="en-US" w:eastAsia="zh-CN"/>
              </w:rPr>
              <w:t>法定代表人或负责人身份证明，委托办理时提供授权委托书及受委托人身份证明（委托办理）</w:t>
            </w:r>
          </w:p>
        </w:tc>
        <w:tc>
          <w:tcPr>
            <w:tcW w:w="2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09BE1B">
            <w:pPr>
              <w:widowControl/>
              <w:jc w:val="left"/>
              <w:textAlignment w:val="center"/>
              <w:rPr>
                <w:rFonts w:hint="eastAsia" w:cs="宋体"/>
              </w:rPr>
            </w:pPr>
            <w:r>
              <w:rPr>
                <w:rFonts w:hint="eastAsia" w:ascii="宋体" w:hAnsi="宋体" w:eastAsia="宋体" w:cs="宋体"/>
                <w:color w:val="000000"/>
                <w:sz w:val="20"/>
                <w:szCs w:val="20"/>
                <w:highlight w:val="none"/>
                <w:shd w:val="clear"/>
                <w:lang w:val="en-US" w:eastAsia="zh-CN"/>
              </w:rPr>
              <w:t>办</w:t>
            </w:r>
            <w:r>
              <w:rPr>
                <w:rFonts w:hint="eastAsia" w:cs="宋体"/>
                <w:highlight w:val="none"/>
                <w:lang w:val="en-US" w:eastAsia="zh-CN"/>
              </w:rPr>
              <w:t>理食品经营许可、成品油零售销售事项时需要</w:t>
            </w:r>
          </w:p>
        </w:tc>
      </w:tr>
      <w:tr w14:paraId="58004740">
        <w:tblPrEx>
          <w:tblCellMar>
            <w:top w:w="0" w:type="dxa"/>
            <w:left w:w="0" w:type="dxa"/>
            <w:bottom w:w="0" w:type="dxa"/>
            <w:right w:w="0" w:type="dxa"/>
          </w:tblCellMar>
        </w:tblPrEx>
        <w:trPr>
          <w:trHeight w:val="567" w:hRule="exact"/>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BE55A4">
            <w:pPr>
              <w:widowControl/>
              <w:jc w:val="center"/>
              <w:textAlignment w:val="center"/>
              <w:rPr>
                <w:rFonts w:hint="eastAsia" w:cs="宋体"/>
                <w:highlight w:val="none"/>
              </w:rPr>
            </w:pPr>
            <w:r>
              <w:rPr>
                <w:rFonts w:hint="eastAsia" w:cs="宋体"/>
                <w:highlight w:val="none"/>
              </w:rPr>
              <w:t>食</w:t>
            </w:r>
          </w:p>
          <w:p w14:paraId="505C001C">
            <w:pPr>
              <w:widowControl/>
              <w:jc w:val="center"/>
              <w:textAlignment w:val="center"/>
              <w:rPr>
                <w:rFonts w:hint="eastAsia" w:cs="宋体"/>
                <w:highlight w:val="none"/>
              </w:rPr>
            </w:pPr>
            <w:r>
              <w:rPr>
                <w:rFonts w:hint="eastAsia" w:cs="宋体"/>
                <w:highlight w:val="none"/>
              </w:rPr>
              <w:t>品</w:t>
            </w:r>
          </w:p>
          <w:p w14:paraId="6B3FCA6D">
            <w:pPr>
              <w:widowControl/>
              <w:jc w:val="center"/>
              <w:textAlignment w:val="center"/>
              <w:rPr>
                <w:rFonts w:hint="eastAsia" w:cs="宋体"/>
                <w:highlight w:val="none"/>
              </w:rPr>
            </w:pPr>
            <w:r>
              <w:rPr>
                <w:rFonts w:hint="eastAsia" w:cs="宋体"/>
                <w:highlight w:val="none"/>
              </w:rPr>
              <w:t>经</w:t>
            </w:r>
          </w:p>
          <w:p w14:paraId="1AB8EA2C">
            <w:pPr>
              <w:widowControl/>
              <w:jc w:val="center"/>
              <w:textAlignment w:val="center"/>
              <w:rPr>
                <w:rFonts w:cs="Times New Roman"/>
                <w:highlight w:val="none"/>
              </w:rPr>
            </w:pPr>
            <w:r>
              <w:rPr>
                <w:rFonts w:hint="eastAsia" w:cs="宋体"/>
                <w:highlight w:val="none"/>
              </w:rPr>
              <w:t>营</w:t>
            </w: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D115AE">
            <w:pPr>
              <w:widowControl/>
              <w:jc w:val="left"/>
              <w:textAlignment w:val="center"/>
              <w:rPr>
                <w:rFonts w:cs="Times New Roman"/>
                <w:highlight w:val="none"/>
              </w:rPr>
            </w:pPr>
            <w:r>
              <w:rPr>
                <w:rFonts w:hint="eastAsia" w:cs="宋体"/>
                <w:highlight w:val="none"/>
              </w:rPr>
              <w:t>与食品经营相适应的操作流程</w:t>
            </w:r>
            <w:r>
              <w:rPr>
                <w:rFonts w:hint="eastAsia" w:cs="宋体"/>
                <w:highlight w:val="none"/>
                <w:lang w:val="en-US" w:eastAsia="zh-CN"/>
              </w:rPr>
              <w:t>图</w:t>
            </w:r>
          </w:p>
        </w:tc>
        <w:tc>
          <w:tcPr>
            <w:tcW w:w="21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FB8478">
            <w:pPr>
              <w:widowControl/>
              <w:jc w:val="left"/>
              <w:textAlignment w:val="center"/>
              <w:rPr>
                <w:rFonts w:hint="default" w:eastAsia="宋体" w:cs="宋体"/>
                <w:highlight w:val="none"/>
                <w:lang w:val="en-US" w:eastAsia="zh-CN"/>
              </w:rPr>
            </w:pPr>
          </w:p>
        </w:tc>
      </w:tr>
      <w:tr w14:paraId="6B9AD5D7">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C6BE58">
            <w:pPr>
              <w:widowControl/>
              <w:jc w:val="left"/>
              <w:textAlignment w:val="center"/>
              <w:rPr>
                <w:rFonts w:cs="Times New Roman"/>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88973A">
            <w:pPr>
              <w:widowControl/>
              <w:jc w:val="left"/>
              <w:textAlignment w:val="center"/>
              <w:rPr>
                <w:rFonts w:cs="Times New Roman"/>
                <w:highlight w:val="none"/>
              </w:rPr>
            </w:pPr>
            <w:r>
              <w:rPr>
                <w:rFonts w:hint="eastAsia" w:cs="宋体"/>
                <w:highlight w:val="none"/>
              </w:rPr>
              <w:t>经营场所</w:t>
            </w:r>
            <w:r>
              <w:rPr>
                <w:rFonts w:hint="eastAsia" w:cs="宋体"/>
                <w:highlight w:val="none"/>
                <w:lang w:eastAsia="zh-CN"/>
              </w:rPr>
              <w:t>的</w:t>
            </w:r>
            <w:r>
              <w:rPr>
                <w:rFonts w:hint="eastAsia" w:cs="宋体"/>
                <w:highlight w:val="none"/>
                <w:lang w:val="en-US" w:eastAsia="zh-CN"/>
              </w:rPr>
              <w:t>设备</w:t>
            </w:r>
            <w:r>
              <w:rPr>
                <w:rFonts w:hint="eastAsia" w:cs="宋体"/>
                <w:highlight w:val="none"/>
              </w:rPr>
              <w:t>布局图</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94C9FE">
            <w:pPr>
              <w:widowControl/>
              <w:jc w:val="left"/>
              <w:textAlignment w:val="center"/>
              <w:rPr>
                <w:rFonts w:hint="eastAsia" w:cs="宋体"/>
                <w:highlight w:val="none"/>
              </w:rPr>
            </w:pPr>
          </w:p>
        </w:tc>
      </w:tr>
      <w:tr w14:paraId="70F018F7">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B8662B">
            <w:pPr>
              <w:widowControl/>
              <w:jc w:val="left"/>
              <w:textAlignment w:val="center"/>
              <w:rPr>
                <w:rFonts w:cs="Times New Roman"/>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DA0380">
            <w:pPr>
              <w:widowControl/>
              <w:jc w:val="left"/>
              <w:textAlignment w:val="center"/>
              <w:rPr>
                <w:highlight w:val="none"/>
              </w:rPr>
            </w:pPr>
            <w:r>
              <w:rPr>
                <w:rFonts w:hint="eastAsia" w:cs="宋体"/>
                <w:highlight w:val="none"/>
              </w:rPr>
              <w:t>食品安全自查、从业人员健康管理、进货查验记录、食品安全事故处置等保证食品安全的规章制度</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0842CD">
            <w:pPr>
              <w:widowControl/>
              <w:jc w:val="left"/>
              <w:textAlignment w:val="center"/>
              <w:rPr>
                <w:rFonts w:hint="eastAsia" w:cs="宋体"/>
                <w:highlight w:val="none"/>
              </w:rPr>
            </w:pPr>
          </w:p>
        </w:tc>
      </w:tr>
      <w:tr w14:paraId="1EB4DE33">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A48905">
            <w:pPr>
              <w:widowControl/>
              <w:jc w:val="left"/>
              <w:textAlignment w:val="center"/>
              <w:rPr>
                <w:rFonts w:cs="Times New Roman"/>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22AD4">
            <w:pPr>
              <w:widowControl/>
              <w:jc w:val="left"/>
              <w:textAlignment w:val="center"/>
              <w:rPr>
                <w:rFonts w:cs="Times New Roman"/>
                <w:highlight w:val="none"/>
              </w:rPr>
            </w:pPr>
            <w:r>
              <w:rPr>
                <w:rFonts w:hint="eastAsia" w:cs="宋体"/>
                <w:highlight w:val="none"/>
              </w:rPr>
              <w:t>利用自动售货设备从事食品销售的，申请人还应当提交自动售货设备的产品合格证明、具体放置地</w:t>
            </w:r>
            <w:r>
              <w:rPr>
                <w:rFonts w:hint="eastAsia" w:cs="宋体"/>
                <w:highlight w:val="none"/>
                <w:lang w:val="en-US" w:eastAsia="zh-CN"/>
              </w:rPr>
              <w:t>点</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A87624">
            <w:pPr>
              <w:widowControl/>
              <w:jc w:val="left"/>
              <w:textAlignment w:val="center"/>
              <w:rPr>
                <w:rFonts w:hint="eastAsia" w:cs="宋体"/>
                <w:highlight w:val="none"/>
              </w:rPr>
            </w:pPr>
          </w:p>
        </w:tc>
      </w:tr>
      <w:tr w14:paraId="045ABB80">
        <w:tblPrEx>
          <w:tblCellMar>
            <w:top w:w="0" w:type="dxa"/>
            <w:left w:w="0" w:type="dxa"/>
            <w:bottom w:w="0" w:type="dxa"/>
            <w:right w:w="0" w:type="dxa"/>
          </w:tblCellMar>
        </w:tblPrEx>
        <w:trPr>
          <w:trHeight w:val="567" w:hRule="exact"/>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198451">
            <w:pPr>
              <w:widowControl/>
              <w:jc w:val="center"/>
              <w:textAlignment w:val="center"/>
              <w:rPr>
                <w:rFonts w:hint="eastAsia" w:cs="宋体"/>
                <w:highlight w:val="none"/>
              </w:rPr>
            </w:pPr>
            <w:r>
              <w:rPr>
                <w:rFonts w:hint="eastAsia" w:cs="宋体"/>
                <w:highlight w:val="none"/>
              </w:rPr>
              <w:t>成</w:t>
            </w:r>
          </w:p>
          <w:p w14:paraId="3B32BFD4">
            <w:pPr>
              <w:widowControl/>
              <w:jc w:val="center"/>
              <w:textAlignment w:val="center"/>
              <w:rPr>
                <w:rFonts w:hint="eastAsia" w:cs="宋体"/>
                <w:highlight w:val="none"/>
              </w:rPr>
            </w:pPr>
            <w:r>
              <w:rPr>
                <w:rFonts w:hint="eastAsia" w:cs="宋体"/>
                <w:highlight w:val="none"/>
              </w:rPr>
              <w:t>品</w:t>
            </w:r>
          </w:p>
          <w:p w14:paraId="3E9F2859">
            <w:pPr>
              <w:widowControl/>
              <w:jc w:val="center"/>
              <w:textAlignment w:val="center"/>
              <w:rPr>
                <w:rFonts w:hint="eastAsia" w:cs="宋体"/>
                <w:highlight w:val="none"/>
              </w:rPr>
            </w:pPr>
            <w:r>
              <w:rPr>
                <w:rFonts w:hint="eastAsia" w:cs="宋体"/>
                <w:highlight w:val="none"/>
              </w:rPr>
              <w:t>油</w:t>
            </w:r>
          </w:p>
          <w:p w14:paraId="41522BB7">
            <w:pPr>
              <w:widowControl/>
              <w:jc w:val="center"/>
              <w:textAlignment w:val="center"/>
              <w:rPr>
                <w:rFonts w:hint="eastAsia" w:cs="宋体"/>
                <w:highlight w:val="none"/>
              </w:rPr>
            </w:pPr>
            <w:r>
              <w:rPr>
                <w:rFonts w:hint="eastAsia" w:cs="宋体"/>
                <w:highlight w:val="none"/>
              </w:rPr>
              <w:t>零</w:t>
            </w:r>
          </w:p>
          <w:p w14:paraId="4BB6F13F">
            <w:pPr>
              <w:widowControl/>
              <w:jc w:val="center"/>
              <w:textAlignment w:val="center"/>
              <w:rPr>
                <w:rFonts w:hint="eastAsia" w:cs="宋体"/>
                <w:highlight w:val="none"/>
              </w:rPr>
            </w:pPr>
            <w:r>
              <w:rPr>
                <w:rFonts w:hint="eastAsia" w:cs="宋体"/>
                <w:highlight w:val="none"/>
              </w:rPr>
              <w:t>售</w:t>
            </w:r>
          </w:p>
          <w:p w14:paraId="4518372D">
            <w:pPr>
              <w:widowControl/>
              <w:jc w:val="center"/>
              <w:textAlignment w:val="center"/>
              <w:rPr>
                <w:rFonts w:hint="eastAsia" w:cs="宋体"/>
                <w:highlight w:val="none"/>
              </w:rPr>
            </w:pPr>
            <w:r>
              <w:rPr>
                <w:rFonts w:hint="eastAsia" w:cs="宋体"/>
                <w:highlight w:val="none"/>
              </w:rPr>
              <w:t>经</w:t>
            </w:r>
          </w:p>
          <w:p w14:paraId="1381CAF1">
            <w:pPr>
              <w:widowControl/>
              <w:jc w:val="center"/>
              <w:textAlignment w:val="center"/>
              <w:rPr>
                <w:rFonts w:hint="eastAsia" w:cs="宋体"/>
                <w:highlight w:val="none"/>
              </w:rPr>
            </w:pPr>
            <w:r>
              <w:rPr>
                <w:rFonts w:hint="eastAsia" w:cs="宋体"/>
                <w:highlight w:val="none"/>
              </w:rPr>
              <w:t>营</w:t>
            </w: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D9FEFB">
            <w:pPr>
              <w:widowControl/>
              <w:jc w:val="left"/>
              <w:textAlignment w:val="center"/>
              <w:rPr>
                <w:rFonts w:hint="eastAsia" w:cs="宋体"/>
                <w:highlight w:val="none"/>
                <w:lang w:val="en-US" w:eastAsia="zh-CN"/>
              </w:rPr>
            </w:pPr>
            <w:r>
              <w:rPr>
                <w:rFonts w:hint="eastAsia" w:cs="宋体"/>
                <w:highlight w:val="none"/>
                <w:lang w:val="en-US" w:eastAsia="zh-CN"/>
              </w:rPr>
              <w:t>成品油零售经营网点规划确认文件；</w:t>
            </w:r>
          </w:p>
        </w:tc>
        <w:tc>
          <w:tcPr>
            <w:tcW w:w="2171"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3E1AA5C">
            <w:pPr>
              <w:widowControl/>
              <w:jc w:val="left"/>
              <w:textAlignment w:val="center"/>
              <w:rPr>
                <w:rFonts w:hint="eastAsia" w:cs="宋体"/>
                <w:highlight w:val="none"/>
              </w:rPr>
            </w:pPr>
          </w:p>
        </w:tc>
      </w:tr>
      <w:tr w14:paraId="128F9284">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7C7773">
            <w:pPr>
              <w:widowControl/>
              <w:jc w:val="left"/>
              <w:textAlignment w:val="center"/>
              <w:rPr>
                <w:rFonts w:hint="eastAsia" w:cs="宋体"/>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5F4312">
            <w:pPr>
              <w:widowControl/>
              <w:jc w:val="left"/>
              <w:textAlignment w:val="center"/>
              <w:rPr>
                <w:rFonts w:hint="eastAsia" w:cs="宋体"/>
                <w:highlight w:val="none"/>
                <w:lang w:val="en-US" w:eastAsia="zh-CN"/>
              </w:rPr>
            </w:pPr>
            <w:r>
              <w:rPr>
                <w:rFonts w:hint="eastAsia" w:cs="宋体"/>
                <w:highlight w:val="none"/>
                <w:lang w:val="en-US" w:eastAsia="zh-CN"/>
              </w:rPr>
              <w:t>土地使用权批准确认文件和规划批准文件复印件；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52387DF7">
            <w:pPr>
              <w:widowControl/>
              <w:jc w:val="left"/>
              <w:textAlignment w:val="center"/>
              <w:rPr>
                <w:rFonts w:hint="eastAsia" w:cs="宋体"/>
                <w:highlight w:val="none"/>
              </w:rPr>
            </w:pPr>
          </w:p>
        </w:tc>
      </w:tr>
      <w:tr w14:paraId="3AE252FF">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241E05">
            <w:pPr>
              <w:widowControl/>
              <w:jc w:val="left"/>
              <w:textAlignment w:val="center"/>
              <w:rPr>
                <w:rFonts w:cs="Times New Roman"/>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9302D4">
            <w:pPr>
              <w:widowControl/>
              <w:jc w:val="left"/>
              <w:textAlignment w:val="center"/>
              <w:rPr>
                <w:rFonts w:hint="eastAsia" w:cs="宋体"/>
                <w:highlight w:val="none"/>
                <w:lang w:val="en-US" w:eastAsia="zh-CN"/>
              </w:rPr>
            </w:pPr>
            <w:r>
              <w:rPr>
                <w:rFonts w:hint="eastAsia" w:cs="宋体"/>
                <w:highlight w:val="none"/>
                <w:lang w:val="en-US" w:eastAsia="zh-CN"/>
              </w:rPr>
              <w:t>《建筑工程施工许可证》复印件（工程投资额30万元以下或建筑面积300平方米以下除外）；</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5B466828">
            <w:pPr>
              <w:widowControl/>
              <w:jc w:val="left"/>
              <w:textAlignment w:val="center"/>
              <w:rPr>
                <w:rFonts w:hint="eastAsia" w:cs="宋体"/>
                <w:highlight w:val="none"/>
              </w:rPr>
            </w:pPr>
          </w:p>
        </w:tc>
      </w:tr>
      <w:tr w14:paraId="0415C383">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AB784C">
            <w:pPr>
              <w:widowControl/>
              <w:jc w:val="left"/>
              <w:textAlignment w:val="center"/>
              <w:rPr>
                <w:rFonts w:cs="Times New Roman"/>
                <w:highlight w:val="none"/>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ACC5FF">
            <w:pPr>
              <w:widowControl/>
              <w:jc w:val="left"/>
              <w:textAlignment w:val="center"/>
              <w:rPr>
                <w:rFonts w:hint="eastAsia" w:cs="宋体"/>
                <w:highlight w:val="none"/>
                <w:lang w:val="en-US" w:eastAsia="zh-CN"/>
              </w:rPr>
            </w:pPr>
            <w:r>
              <w:rPr>
                <w:rFonts w:hint="eastAsia" w:cs="宋体"/>
                <w:highlight w:val="none"/>
                <w:lang w:val="en-US" w:eastAsia="zh-CN"/>
              </w:rPr>
              <w:t>《特殊建设工程消防验收意见书》复印件；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1BA948B9">
            <w:pPr>
              <w:widowControl/>
              <w:jc w:val="left"/>
              <w:textAlignment w:val="center"/>
              <w:rPr>
                <w:rFonts w:hint="eastAsia" w:cs="宋体"/>
                <w:highlight w:val="none"/>
              </w:rPr>
            </w:pPr>
          </w:p>
        </w:tc>
      </w:tr>
      <w:tr w14:paraId="1CA770A7">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9F5B4F">
            <w:pPr>
              <w:widowControl/>
              <w:ind w:firstLine="420" w:firstLineChars="200"/>
              <w:jc w:val="left"/>
              <w:textAlignment w:val="cente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F644F8">
            <w:pPr>
              <w:widowControl/>
              <w:jc w:val="left"/>
              <w:textAlignment w:val="center"/>
              <w:rPr>
                <w:rFonts w:hint="eastAsia" w:cs="宋体"/>
                <w:highlight w:val="none"/>
                <w:lang w:val="en-US" w:eastAsia="zh-CN"/>
              </w:rPr>
            </w:pPr>
            <w:r>
              <w:rPr>
                <w:rFonts w:hint="eastAsia" w:cs="宋体"/>
                <w:highlight w:val="none"/>
                <w:lang w:val="en-US" w:eastAsia="zh-CN"/>
              </w:rPr>
              <w:t>环境保护验收合格文件或环境影响报告书（表）复印件；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7BC91201">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2617F62F">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CDC6BF">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60DAF">
            <w:pPr>
              <w:widowControl/>
              <w:jc w:val="left"/>
              <w:textAlignment w:val="center"/>
              <w:rPr>
                <w:rFonts w:hint="eastAsia" w:cs="宋体"/>
                <w:highlight w:val="none"/>
                <w:lang w:val="en-US" w:eastAsia="zh-CN"/>
              </w:rPr>
            </w:pPr>
            <w:r>
              <w:rPr>
                <w:rFonts w:hint="eastAsia" w:cs="宋体"/>
                <w:highlight w:val="none"/>
                <w:lang w:val="en-US" w:eastAsia="zh-CN"/>
              </w:rPr>
              <w:t>《防雷装置验收合格证》或防雷装置检测报告复印件；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4652D9B5">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38DAFB5C">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890327">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ABA9FA">
            <w:pPr>
              <w:widowControl/>
              <w:jc w:val="left"/>
              <w:textAlignment w:val="center"/>
              <w:rPr>
                <w:rFonts w:hint="eastAsia" w:cs="宋体"/>
                <w:highlight w:val="none"/>
                <w:lang w:val="en-US" w:eastAsia="zh-CN"/>
              </w:rPr>
            </w:pPr>
            <w:r>
              <w:rPr>
                <w:rFonts w:hint="eastAsia" w:cs="宋体"/>
                <w:highlight w:val="none"/>
                <w:lang w:val="en-US" w:eastAsia="zh-CN"/>
              </w:rPr>
              <w:t>成品油安全生产专业技术人员资格证明复印件；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7A8FD948">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174D958C">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BDA7F7">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F2792">
            <w:pPr>
              <w:widowControl/>
              <w:jc w:val="left"/>
              <w:textAlignment w:val="center"/>
              <w:rPr>
                <w:rFonts w:hint="eastAsia" w:cs="宋体"/>
                <w:highlight w:val="none"/>
                <w:lang w:val="en-US" w:eastAsia="zh-CN"/>
              </w:rPr>
            </w:pPr>
            <w:r>
              <w:rPr>
                <w:rFonts w:hint="eastAsia" w:cs="宋体"/>
                <w:highlight w:val="none"/>
                <w:lang w:val="en-US" w:eastAsia="zh-CN"/>
              </w:rPr>
              <w:t>《危险化学品经营许可证》复印件；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2D23880C">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1F49D8EC">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51D93D">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F52EB0">
            <w:pPr>
              <w:widowControl/>
              <w:jc w:val="left"/>
              <w:textAlignment w:val="center"/>
              <w:rPr>
                <w:rFonts w:hint="eastAsia" w:cs="宋体"/>
                <w:highlight w:val="none"/>
                <w:lang w:val="en-US" w:eastAsia="zh-CN"/>
              </w:rPr>
            </w:pPr>
            <w:r>
              <w:rPr>
                <w:rFonts w:hint="eastAsia" w:cs="宋体"/>
                <w:highlight w:val="none"/>
                <w:lang w:val="en-US" w:eastAsia="zh-CN"/>
              </w:rPr>
              <w:t>加油站（船）的外观数码照片</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0D6A795A">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23942F00">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BE35F9">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DCBA2B">
            <w:pPr>
              <w:widowControl/>
              <w:jc w:val="left"/>
              <w:textAlignment w:val="center"/>
              <w:rPr>
                <w:rFonts w:hint="eastAsia" w:cs="宋体"/>
                <w:highlight w:val="none"/>
                <w:lang w:val="en-US" w:eastAsia="zh-CN"/>
              </w:rPr>
            </w:pPr>
            <w:r>
              <w:rPr>
                <w:rFonts w:hint="eastAsia" w:cs="宋体"/>
                <w:highlight w:val="none"/>
                <w:lang w:val="en-US" w:eastAsia="zh-CN"/>
              </w:rPr>
              <w:t>企业经营设施选址位置的现场核查表；</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65D71FCB">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1E37E583">
        <w:tblPrEx>
          <w:tblCellMar>
            <w:top w:w="0" w:type="dxa"/>
            <w:left w:w="0" w:type="dxa"/>
            <w:bottom w:w="0" w:type="dxa"/>
            <w:right w:w="0" w:type="dxa"/>
          </w:tblCellMar>
        </w:tblPrEx>
        <w:trPr>
          <w:trHeight w:val="567" w:hRule="exac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BD792B">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AED184">
            <w:pPr>
              <w:widowControl/>
              <w:jc w:val="left"/>
              <w:textAlignment w:val="center"/>
              <w:rPr>
                <w:rFonts w:hint="eastAsia" w:cs="宋体"/>
                <w:highlight w:val="none"/>
                <w:lang w:val="en-US" w:eastAsia="zh-CN"/>
              </w:rPr>
            </w:pPr>
            <w:r>
              <w:rPr>
                <w:rFonts w:hint="eastAsia" w:cs="宋体"/>
                <w:highlight w:val="none"/>
                <w:lang w:val="en-US" w:eastAsia="zh-CN"/>
              </w:rPr>
              <w:t>水上加油站（船）还应提供船舶所有权证明、有效的检验证书及满足水域管理部门准入条件的证明文件复印件。</w:t>
            </w:r>
          </w:p>
        </w:tc>
        <w:tc>
          <w:tcPr>
            <w:tcW w:w="2171" w:type="dxa"/>
            <w:vMerge w:val="continue"/>
            <w:tcBorders>
              <w:left w:val="single" w:color="auto" w:sz="4" w:space="0"/>
              <w:right w:val="single" w:color="auto" w:sz="4" w:space="0"/>
            </w:tcBorders>
            <w:tcMar>
              <w:top w:w="15" w:type="dxa"/>
              <w:left w:w="15" w:type="dxa"/>
              <w:right w:w="15" w:type="dxa"/>
            </w:tcMar>
            <w:vAlign w:val="center"/>
          </w:tcPr>
          <w:p w14:paraId="74113DF2">
            <w:pPr>
              <w:widowControl/>
              <w:ind w:firstLine="420" w:firstLineChars="200"/>
              <w:jc w:val="left"/>
              <w:textAlignment w:val="center"/>
              <w:rPr>
                <w:rFonts w:hint="eastAsia" w:asciiTheme="majorEastAsia" w:hAnsiTheme="majorEastAsia" w:eastAsiaTheme="majorEastAsia" w:cstheme="majorEastAsia"/>
                <w:color w:val="000000"/>
                <w:kern w:val="2"/>
                <w:sz w:val="21"/>
                <w:szCs w:val="21"/>
                <w:lang w:val="en-US" w:eastAsia="zh-CN" w:bidi="ar-SA"/>
              </w:rPr>
            </w:pPr>
          </w:p>
        </w:tc>
      </w:tr>
      <w:tr w14:paraId="5CA7529D">
        <w:tblPrEx>
          <w:tblCellMar>
            <w:top w:w="0" w:type="dxa"/>
            <w:left w:w="0" w:type="dxa"/>
            <w:bottom w:w="0" w:type="dxa"/>
            <w:right w:w="0" w:type="dxa"/>
          </w:tblCellMar>
        </w:tblPrEx>
        <w:trPr>
          <w:trHeight w:val="567" w:hRule="atLeast"/>
        </w:trPr>
        <w:tc>
          <w:tcPr>
            <w:tcW w:w="128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F38E2F">
            <w:pPr>
              <w:widowControl/>
              <w:jc w:val="center"/>
              <w:textAlignment w:val="center"/>
              <w:rPr>
                <w:rFonts w:hint="eastAsia" w:cs="宋体"/>
                <w:highlight w:val="none"/>
              </w:rPr>
            </w:pPr>
            <w:r>
              <w:rPr>
                <w:rFonts w:hint="eastAsia" w:cs="宋体"/>
                <w:highlight w:val="none"/>
              </w:rPr>
              <w:t>危</w:t>
            </w:r>
          </w:p>
          <w:p w14:paraId="6E4A833C">
            <w:pPr>
              <w:widowControl/>
              <w:jc w:val="center"/>
              <w:textAlignment w:val="center"/>
              <w:rPr>
                <w:rFonts w:hint="eastAsia" w:cs="宋体"/>
                <w:highlight w:val="none"/>
              </w:rPr>
            </w:pPr>
            <w:r>
              <w:rPr>
                <w:rFonts w:hint="eastAsia" w:cs="宋体"/>
                <w:highlight w:val="none"/>
              </w:rPr>
              <w:t>险</w:t>
            </w:r>
          </w:p>
          <w:p w14:paraId="4F8C18FD">
            <w:pPr>
              <w:widowControl/>
              <w:jc w:val="center"/>
              <w:textAlignment w:val="center"/>
              <w:rPr>
                <w:rFonts w:hint="eastAsia" w:cs="宋体"/>
                <w:highlight w:val="none"/>
              </w:rPr>
            </w:pPr>
            <w:r>
              <w:rPr>
                <w:rFonts w:hint="eastAsia" w:cs="宋体"/>
                <w:highlight w:val="none"/>
              </w:rPr>
              <w:t>化</w:t>
            </w:r>
          </w:p>
          <w:p w14:paraId="6380B51F">
            <w:pPr>
              <w:widowControl/>
              <w:jc w:val="center"/>
              <w:textAlignment w:val="center"/>
              <w:rPr>
                <w:rFonts w:hint="eastAsia" w:cs="宋体"/>
                <w:highlight w:val="none"/>
              </w:rPr>
            </w:pPr>
            <w:r>
              <w:rPr>
                <w:rFonts w:hint="eastAsia" w:cs="宋体"/>
                <w:highlight w:val="none"/>
              </w:rPr>
              <w:t>学</w:t>
            </w:r>
          </w:p>
          <w:p w14:paraId="07F6A006">
            <w:pPr>
              <w:widowControl/>
              <w:jc w:val="center"/>
              <w:textAlignment w:val="center"/>
              <w:rPr>
                <w:rFonts w:hint="eastAsia" w:cs="宋体"/>
                <w:highlight w:val="none"/>
              </w:rPr>
            </w:pPr>
            <w:r>
              <w:rPr>
                <w:rFonts w:hint="eastAsia" w:cs="宋体"/>
                <w:highlight w:val="none"/>
              </w:rPr>
              <w:t>品</w:t>
            </w:r>
          </w:p>
          <w:p w14:paraId="1DDD4C26">
            <w:pPr>
              <w:widowControl/>
              <w:jc w:val="center"/>
              <w:textAlignment w:val="center"/>
              <w:rPr>
                <w:rFonts w:hint="eastAsia" w:cs="宋体"/>
                <w:highlight w:val="none"/>
              </w:rPr>
            </w:pPr>
            <w:r>
              <w:rPr>
                <w:rFonts w:hint="eastAsia" w:cs="宋体"/>
                <w:highlight w:val="none"/>
              </w:rPr>
              <w:t>经</w:t>
            </w:r>
          </w:p>
          <w:p w14:paraId="0C75D8B9">
            <w:pPr>
              <w:widowControl/>
              <w:jc w:val="center"/>
              <w:textAlignment w:val="center"/>
              <w:rPr>
                <w:rFonts w:cs="Times New Roman"/>
              </w:rPr>
            </w:pPr>
            <w:r>
              <w:rPr>
                <w:rFonts w:hint="eastAsia" w:cs="宋体"/>
                <w:highlight w:val="none"/>
              </w:rPr>
              <w:t>营</w:t>
            </w: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2C2F1A">
            <w:pPr>
              <w:widowControl/>
              <w:jc w:val="left"/>
              <w:textAlignment w:val="center"/>
              <w:rPr>
                <w:rFonts w:hint="eastAsia" w:cs="宋体"/>
                <w:highlight w:val="none"/>
                <w:lang w:val="en-US" w:eastAsia="zh-CN"/>
              </w:rPr>
            </w:pPr>
            <w:r>
              <w:rPr>
                <w:rFonts w:hint="eastAsia" w:cs="宋体"/>
                <w:highlight w:val="none"/>
              </w:rPr>
              <w:t>安全生产规章制度和岗位操作规程的目录清单；</w:t>
            </w:r>
          </w:p>
        </w:tc>
        <w:tc>
          <w:tcPr>
            <w:tcW w:w="217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E4CA09">
            <w:pPr>
              <w:jc w:val="left"/>
              <w:rPr>
                <w:rFonts w:hint="eastAsia" w:asciiTheme="majorEastAsia" w:hAnsiTheme="majorEastAsia" w:eastAsiaTheme="majorEastAsia" w:cstheme="majorEastAsia"/>
                <w:color w:val="000000"/>
                <w:lang w:val="en-US" w:eastAsia="zh-CN"/>
              </w:rPr>
            </w:pPr>
          </w:p>
        </w:tc>
      </w:tr>
      <w:tr w14:paraId="03BCF3F6">
        <w:tblPrEx>
          <w:tblCellMar>
            <w:top w:w="0" w:type="dxa"/>
            <w:left w:w="0" w:type="dxa"/>
            <w:bottom w:w="0" w:type="dxa"/>
            <w:right w:w="0" w:type="dxa"/>
          </w:tblCellMar>
        </w:tblPrEx>
        <w:trPr>
          <w:trHeight w:val="567" w:hRule="atLeas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231801">
            <w:pPr>
              <w:widowControl/>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59C529">
            <w:pPr>
              <w:widowControl/>
              <w:jc w:val="left"/>
              <w:textAlignment w:val="center"/>
              <w:rPr>
                <w:rFonts w:hint="default" w:cs="宋体"/>
                <w:highlight w:val="none"/>
                <w:lang w:val="en-US" w:eastAsia="zh-CN"/>
              </w:rPr>
            </w:pPr>
            <w:r>
              <w:rPr>
                <w:rFonts w:hint="eastAsia" w:cs="宋体"/>
                <w:highlight w:val="none"/>
              </w:rPr>
              <w:t>企业主要负责人、安全生产管理人员、特种作业人员的相关资格证书（复制件）和其他从业人员培训合格的证明材料</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8B420B">
            <w:pPr>
              <w:jc w:val="left"/>
              <w:rPr>
                <w:rFonts w:hint="eastAsia" w:asciiTheme="majorEastAsia" w:hAnsiTheme="majorEastAsia" w:eastAsiaTheme="majorEastAsia" w:cstheme="majorEastAsia"/>
                <w:color w:val="000000"/>
                <w:lang w:val="en-US" w:eastAsia="zh-CN"/>
              </w:rPr>
            </w:pPr>
          </w:p>
        </w:tc>
      </w:tr>
      <w:tr w14:paraId="3AC07424">
        <w:tblPrEx>
          <w:tblCellMar>
            <w:top w:w="0" w:type="dxa"/>
            <w:left w:w="0" w:type="dxa"/>
            <w:bottom w:w="0" w:type="dxa"/>
            <w:right w:w="0" w:type="dxa"/>
          </w:tblCellMar>
        </w:tblPrEx>
        <w:trPr>
          <w:trHeight w:val="567" w:hRule="atLeas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E80147">
            <w:pPr>
              <w:widowControl/>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652A85">
            <w:pPr>
              <w:widowControl/>
              <w:jc w:val="left"/>
              <w:textAlignment w:val="center"/>
              <w:rPr>
                <w:rFonts w:hint="eastAsia" w:cs="宋体"/>
                <w:highlight w:val="none"/>
                <w:lang w:val="en-US" w:eastAsia="zh-CN"/>
              </w:rPr>
            </w:pPr>
            <w:r>
              <w:rPr>
                <w:rFonts w:hint="eastAsia" w:cs="宋体"/>
                <w:highlight w:val="none"/>
              </w:rPr>
              <w:t>经营场所产权证明文件或者租赁证明文件</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41F75A">
            <w:pPr>
              <w:jc w:val="left"/>
              <w:rPr>
                <w:rFonts w:hint="eastAsia" w:asciiTheme="majorEastAsia" w:hAnsiTheme="majorEastAsia" w:eastAsiaTheme="majorEastAsia" w:cstheme="majorEastAsia"/>
                <w:color w:val="000000"/>
                <w:lang w:val="en-US" w:eastAsia="zh-CN"/>
              </w:rPr>
            </w:pPr>
          </w:p>
        </w:tc>
      </w:tr>
      <w:tr w14:paraId="5F246E18">
        <w:tblPrEx>
          <w:tblCellMar>
            <w:top w:w="0" w:type="dxa"/>
            <w:left w:w="0" w:type="dxa"/>
            <w:bottom w:w="0" w:type="dxa"/>
            <w:right w:w="0" w:type="dxa"/>
          </w:tblCellMar>
        </w:tblPrEx>
        <w:trPr>
          <w:trHeight w:val="567" w:hRule="atLeas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C2B412">
            <w:pPr>
              <w:widowControl/>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E2D2C3">
            <w:pPr>
              <w:widowControl/>
              <w:jc w:val="left"/>
              <w:textAlignment w:val="center"/>
              <w:rPr>
                <w:rFonts w:hint="eastAsia" w:cs="宋体"/>
                <w:highlight w:val="none"/>
                <w:lang w:val="en-US" w:eastAsia="zh-CN"/>
              </w:rPr>
            </w:pPr>
            <w:r>
              <w:rPr>
                <w:rFonts w:hint="eastAsia" w:cs="宋体"/>
                <w:highlight w:val="none"/>
              </w:rPr>
              <w:t>工商行政管理部门颁发的企业性质营业执照或者企业名称预先核准文件</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093B1C">
            <w:pPr>
              <w:jc w:val="left"/>
              <w:rPr>
                <w:rFonts w:hint="eastAsia" w:asciiTheme="majorEastAsia" w:hAnsiTheme="majorEastAsia" w:eastAsiaTheme="majorEastAsia" w:cstheme="majorEastAsia"/>
                <w:color w:val="000000"/>
                <w:lang w:val="en-US" w:eastAsia="zh-CN"/>
              </w:rPr>
            </w:pPr>
          </w:p>
        </w:tc>
      </w:tr>
      <w:tr w14:paraId="333EC88D">
        <w:tblPrEx>
          <w:tblCellMar>
            <w:top w:w="0" w:type="dxa"/>
            <w:left w:w="0" w:type="dxa"/>
            <w:bottom w:w="0" w:type="dxa"/>
            <w:right w:w="0" w:type="dxa"/>
          </w:tblCellMar>
        </w:tblPrEx>
        <w:trPr>
          <w:trHeight w:val="567" w:hRule="atLeast"/>
        </w:trPr>
        <w:tc>
          <w:tcPr>
            <w:tcW w:w="128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CBD45">
            <w:pPr>
              <w:widowControl/>
              <w:textAlignment w:val="center"/>
              <w:rPr>
                <w:rFonts w:cs="Times New Roman"/>
              </w:rPr>
            </w:pPr>
          </w:p>
        </w:tc>
        <w:tc>
          <w:tcPr>
            <w:tcW w:w="56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5CC1F1">
            <w:pPr>
              <w:widowControl/>
              <w:jc w:val="left"/>
              <w:textAlignment w:val="center"/>
              <w:rPr>
                <w:rFonts w:hint="default" w:cs="宋体"/>
                <w:highlight w:val="none"/>
                <w:lang w:val="en-US" w:eastAsia="zh-CN"/>
              </w:rPr>
            </w:pPr>
            <w:r>
              <w:rPr>
                <w:rFonts w:hint="eastAsia" w:cs="宋体"/>
                <w:highlight w:val="none"/>
              </w:rPr>
              <w:t>危险化学品事故应急预案备案登记表；</w:t>
            </w:r>
          </w:p>
        </w:tc>
        <w:tc>
          <w:tcPr>
            <w:tcW w:w="217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C30573">
            <w:pPr>
              <w:jc w:val="left"/>
              <w:rPr>
                <w:rFonts w:hint="eastAsia" w:asciiTheme="majorEastAsia" w:hAnsiTheme="majorEastAsia" w:eastAsiaTheme="majorEastAsia" w:cstheme="majorEastAsia"/>
                <w:color w:val="000000"/>
                <w:lang w:val="en-US" w:eastAsia="zh-CN"/>
              </w:rPr>
            </w:pPr>
          </w:p>
        </w:tc>
      </w:tr>
    </w:tbl>
    <w:p w14:paraId="6B32742B">
      <w:pPr>
        <w:tabs>
          <w:tab w:val="left" w:pos="1242"/>
        </w:tabs>
        <w:bidi w:val="0"/>
        <w:jc w:val="left"/>
        <w:rPr>
          <w:rFonts w:hint="eastAsia"/>
          <w:lang w:eastAsia="zh-CN"/>
        </w:rPr>
        <w:sectPr>
          <w:footerReference r:id="rId3" w:type="default"/>
          <w:footerReference r:id="rId4" w:type="even"/>
          <w:pgSz w:w="11906" w:h="16838"/>
          <w:pgMar w:top="2041" w:right="1474" w:bottom="1474" w:left="1474" w:header="851" w:footer="1191" w:gutter="0"/>
          <w:pgNumType w:start="0"/>
          <w:cols w:space="425" w:num="1"/>
          <w:titlePg/>
          <w:docGrid w:linePitch="312" w:charSpace="0"/>
        </w:sectPr>
      </w:pPr>
    </w:p>
    <w:p w14:paraId="46B4813B">
      <w:pPr>
        <w:spacing w:line="360" w:lineRule="auto"/>
        <w:rPr>
          <w:rFonts w:hint="default" w:ascii="黑体" w:hAnsi="黑体" w:eastAsia="黑体" w:cs="Times New Roman"/>
          <w:bCs/>
          <w:sz w:val="32"/>
          <w:szCs w:val="32"/>
          <w:lang w:val="en-US"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1-1</w:t>
      </w:r>
    </w:p>
    <w:p w14:paraId="59A12F8C">
      <w:pPr>
        <w:pStyle w:val="13"/>
        <w:ind w:left="0" w:leftChars="0" w:firstLine="0" w:firstLineChars="0"/>
        <w:jc w:val="center"/>
      </w:pPr>
    </w:p>
    <w:p w14:paraId="45CBE319">
      <w:pPr>
        <w:pStyle w:val="13"/>
        <w:ind w:left="0" w:leftChars="0" w:firstLine="0" w:firstLineChars="0"/>
        <w:jc w:val="center"/>
      </w:pPr>
    </w:p>
    <w:p w14:paraId="7CB04D45">
      <w:pPr>
        <w:pStyle w:val="13"/>
        <w:ind w:left="0" w:leftChars="0" w:firstLine="0" w:firstLineChars="0"/>
        <w:jc w:val="center"/>
      </w:pPr>
    </w:p>
    <w:p w14:paraId="362AAE02">
      <w:pPr>
        <w:pStyle w:val="13"/>
        <w:ind w:left="0" w:leftChars="0" w:firstLine="0" w:firstLineChars="0"/>
        <w:jc w:val="center"/>
      </w:pPr>
    </w:p>
    <w:p w14:paraId="4FBCC98C">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开办汽车加油站“一件事”</w:t>
      </w:r>
    </w:p>
    <w:p w14:paraId="1FCFD8D0">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申请表</w:t>
      </w:r>
    </w:p>
    <w:p w14:paraId="400CC1BA">
      <w:pPr>
        <w:spacing w:line="800" w:lineRule="exact"/>
        <w:jc w:val="center"/>
        <w:rPr>
          <w:rFonts w:hint="eastAsia" w:ascii="黑体" w:eastAsia="黑体" w:cs="Times New Roman"/>
          <w:sz w:val="52"/>
          <w:szCs w:val="52"/>
          <w:lang w:val="en-US" w:eastAsia="zh-CN"/>
        </w:rPr>
      </w:pPr>
    </w:p>
    <w:p w14:paraId="511CE92F">
      <w:pPr>
        <w:spacing w:line="800" w:lineRule="exact"/>
        <w:jc w:val="center"/>
        <w:rPr>
          <w:rFonts w:ascii="黑体" w:eastAsia="黑体" w:cs="Times New Roman"/>
          <w:sz w:val="52"/>
          <w:szCs w:val="52"/>
        </w:rPr>
      </w:pPr>
    </w:p>
    <w:p w14:paraId="61C092DE">
      <w:pPr>
        <w:spacing w:line="800" w:lineRule="exact"/>
        <w:jc w:val="center"/>
        <w:rPr>
          <w:rFonts w:ascii="黑体" w:eastAsia="黑体" w:cs="Times New Roman"/>
          <w:sz w:val="52"/>
          <w:szCs w:val="52"/>
        </w:rPr>
      </w:pPr>
    </w:p>
    <w:p w14:paraId="61BB27E9">
      <w:pPr>
        <w:spacing w:line="400" w:lineRule="exact"/>
        <w:jc w:val="center"/>
        <w:rPr>
          <w:rFonts w:ascii="黑体" w:eastAsia="黑体" w:cs="Times New Roman"/>
        </w:rPr>
      </w:pPr>
    </w:p>
    <w:p w14:paraId="7398D66F">
      <w:pPr>
        <w:spacing w:line="400" w:lineRule="exact"/>
        <w:jc w:val="center"/>
        <w:rPr>
          <w:rFonts w:ascii="黑体" w:eastAsia="黑体" w:cs="Times New Roman"/>
        </w:rPr>
      </w:pPr>
    </w:p>
    <w:p w14:paraId="19D9D3E1">
      <w:pPr>
        <w:spacing w:line="400" w:lineRule="exact"/>
        <w:jc w:val="center"/>
        <w:rPr>
          <w:rFonts w:ascii="黑体" w:eastAsia="黑体" w:cs="Times New Roman"/>
        </w:rPr>
      </w:pPr>
    </w:p>
    <w:p w14:paraId="098B2D2F">
      <w:pPr>
        <w:spacing w:line="400" w:lineRule="exact"/>
        <w:jc w:val="center"/>
        <w:rPr>
          <w:rFonts w:ascii="黑体" w:eastAsia="黑体" w:cs="Times New Roman"/>
        </w:rPr>
      </w:pPr>
    </w:p>
    <w:p w14:paraId="4423185E">
      <w:pPr>
        <w:spacing w:line="480" w:lineRule="auto"/>
        <w:jc w:val="center"/>
        <w:rPr>
          <w:rFonts w:ascii="仿宋_GB2312" w:hAnsi="宋体" w:eastAsia="仿宋_GB2312" w:cs="Times New Roman"/>
          <w:spacing w:val="20"/>
          <w:sz w:val="30"/>
          <w:szCs w:val="30"/>
        </w:rPr>
      </w:pPr>
    </w:p>
    <w:p w14:paraId="19289F84">
      <w:pPr>
        <w:spacing w:line="480" w:lineRule="auto"/>
        <w:jc w:val="center"/>
        <w:rPr>
          <w:rFonts w:ascii="仿宋_GB2312" w:hAnsi="宋体" w:eastAsia="仿宋_GB2312" w:cs="Times New Roman"/>
          <w:spacing w:val="20"/>
          <w:sz w:val="30"/>
          <w:szCs w:val="30"/>
        </w:rPr>
      </w:pPr>
    </w:p>
    <w:p w14:paraId="73320B74">
      <w:pPr>
        <w:spacing w:line="480" w:lineRule="auto"/>
        <w:jc w:val="center"/>
        <w:rPr>
          <w:rFonts w:ascii="仿宋_GB2312" w:hAnsi="宋体" w:eastAsia="仿宋_GB2312" w:cs="Times New Roman"/>
          <w:spacing w:val="20"/>
          <w:sz w:val="30"/>
          <w:szCs w:val="30"/>
        </w:rPr>
      </w:pPr>
    </w:p>
    <w:p w14:paraId="2686998D">
      <w:pPr>
        <w:spacing w:line="480" w:lineRule="auto"/>
        <w:ind w:firstLine="720" w:firstLineChars="200"/>
        <w:jc w:val="left"/>
        <w:rPr>
          <w:rFonts w:ascii="仿宋_GB2312" w:hAnsi="宋体" w:eastAsia="仿宋_GB2312" w:cs="Times New Roman"/>
          <w:spacing w:val="20"/>
          <w:sz w:val="32"/>
          <w:szCs w:val="32"/>
          <w:u w:val="single"/>
        </w:rPr>
      </w:pPr>
      <w:r>
        <w:rPr>
          <w:rFonts w:hint="eastAsia" w:ascii="仿宋_GB2312" w:hAnsi="宋体" w:eastAsia="仿宋_GB2312" w:cs="仿宋_GB2312"/>
          <w:spacing w:val="20"/>
          <w:sz w:val="32"/>
          <w:szCs w:val="32"/>
        </w:rPr>
        <w:t>单位名称：</w:t>
      </w:r>
    </w:p>
    <w:p w14:paraId="0E9146A4">
      <w:pPr>
        <w:spacing w:line="480" w:lineRule="auto"/>
        <w:ind w:firstLine="720" w:firstLineChars="200"/>
        <w:rPr>
          <w:rFonts w:ascii="仿宋_GB2312" w:hAnsi="宋体" w:eastAsia="仿宋_GB2312" w:cs="Times New Roman"/>
          <w:spacing w:val="20"/>
          <w:sz w:val="32"/>
          <w:szCs w:val="32"/>
          <w:u w:val="single"/>
        </w:rPr>
      </w:pPr>
      <w:r>
        <w:rPr>
          <w:rFonts w:hint="eastAsia" w:ascii="仿宋_GB2312" w:hAnsi="宋体" w:eastAsia="仿宋_GB2312" w:cs="仿宋_GB2312"/>
          <w:spacing w:val="20"/>
          <w:sz w:val="32"/>
          <w:szCs w:val="32"/>
        </w:rPr>
        <w:t>申请人：</w:t>
      </w:r>
    </w:p>
    <w:p w14:paraId="24C8443B">
      <w:pPr>
        <w:spacing w:line="480" w:lineRule="auto"/>
        <w:ind w:firstLine="720" w:firstLineChars="200"/>
        <w:jc w:val="left"/>
        <w:rPr>
          <w:rFonts w:ascii="仿宋_GB2312" w:hAnsi="宋体" w:eastAsia="仿宋_GB2312" w:cs="Times New Roman"/>
          <w:spacing w:val="20"/>
          <w:sz w:val="32"/>
          <w:szCs w:val="32"/>
        </w:rPr>
      </w:pPr>
      <w:r>
        <w:rPr>
          <w:rFonts w:hint="eastAsia" w:ascii="仿宋_GB2312" w:hAnsi="宋体" w:eastAsia="仿宋_GB2312" w:cs="仿宋_GB2312"/>
          <w:spacing w:val="20"/>
          <w:sz w:val="32"/>
          <w:szCs w:val="32"/>
        </w:rPr>
        <w:t>联系电话：</w:t>
      </w:r>
    </w:p>
    <w:p w14:paraId="10CF9AF9">
      <w:pPr>
        <w:spacing w:line="480" w:lineRule="auto"/>
        <w:ind w:firstLine="720" w:firstLineChars="200"/>
        <w:jc w:val="left"/>
        <w:rPr>
          <w:rFonts w:ascii="黑体" w:eastAsia="黑体" w:cs="Times New Roman"/>
          <w:sz w:val="48"/>
          <w:szCs w:val="48"/>
        </w:rPr>
      </w:pPr>
      <w:r>
        <w:rPr>
          <w:rFonts w:hint="eastAsia" w:ascii="仿宋_GB2312" w:hAnsi="宋体" w:eastAsia="仿宋_GB2312" w:cs="仿宋_GB2312"/>
          <w:spacing w:val="20"/>
          <w:sz w:val="32"/>
          <w:szCs w:val="32"/>
        </w:rPr>
        <w:t>申请日期：</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年</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月</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日</w:t>
      </w:r>
    </w:p>
    <w:p w14:paraId="038EA661">
      <w:pPr>
        <w:pStyle w:val="13"/>
        <w:ind w:left="0" w:leftChars="0" w:firstLine="0" w:firstLineChars="0"/>
        <w:rPr>
          <w:rFonts w:cs="Times New Roman"/>
          <w:sz w:val="32"/>
          <w:szCs w:val="32"/>
        </w:rPr>
      </w:pPr>
    </w:p>
    <w:tbl>
      <w:tblPr>
        <w:tblStyle w:val="14"/>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5"/>
        <w:gridCol w:w="13"/>
        <w:gridCol w:w="579"/>
        <w:gridCol w:w="677"/>
        <w:gridCol w:w="1546"/>
        <w:gridCol w:w="34"/>
        <w:gridCol w:w="56"/>
        <w:gridCol w:w="123"/>
        <w:gridCol w:w="1764"/>
        <w:gridCol w:w="314"/>
        <w:gridCol w:w="229"/>
        <w:gridCol w:w="2029"/>
      </w:tblGrid>
      <w:tr w14:paraId="30373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78" w:hRule="atLeast"/>
          <w:jc w:val="center"/>
        </w:trPr>
        <w:tc>
          <w:tcPr>
            <w:tcW w:w="9029" w:type="dxa"/>
            <w:gridSpan w:val="12"/>
            <w:tcBorders>
              <w:top w:val="single" w:color="auto" w:sz="8" w:space="0"/>
            </w:tcBorders>
            <w:vAlign w:val="center"/>
          </w:tcPr>
          <w:p w14:paraId="0AB2D968">
            <w:pPr>
              <w:adjustRightInd w:val="0"/>
              <w:snapToGrid w:val="0"/>
              <w:jc w:val="center"/>
              <w:rPr>
                <w:rFonts w:ascii="宋体" w:cs="Times New Roman"/>
                <w:sz w:val="28"/>
                <w:szCs w:val="28"/>
              </w:rPr>
            </w:pPr>
            <w:r>
              <w:rPr>
                <w:rFonts w:hint="eastAsia" w:ascii="宋体" w:hAnsi="宋体" w:cs="宋体"/>
                <w:b/>
                <w:bCs/>
                <w:sz w:val="24"/>
                <w:szCs w:val="24"/>
              </w:rPr>
              <w:t>单位基本情况</w:t>
            </w:r>
            <w:r>
              <w:rPr>
                <w:rFonts w:hint="eastAsia" w:ascii="宋体" w:hAnsi="宋体" w:cs="宋体"/>
                <w:b/>
                <w:bCs/>
                <w:sz w:val="24"/>
                <w:szCs w:val="24"/>
                <w:lang w:eastAsia="zh-CN"/>
              </w:rPr>
              <w:t>（</w:t>
            </w:r>
            <w:r>
              <w:rPr>
                <w:rFonts w:hint="eastAsia" w:ascii="宋体" w:hAnsi="宋体" w:cs="宋体"/>
                <w:b/>
                <w:bCs/>
                <w:sz w:val="24"/>
                <w:szCs w:val="24"/>
                <w:lang w:val="en-US" w:eastAsia="zh-CN"/>
              </w:rPr>
              <w:t>营业执照载明事项，可由系统自动代入</w:t>
            </w:r>
            <w:r>
              <w:rPr>
                <w:rFonts w:hint="eastAsia" w:ascii="宋体" w:hAnsi="宋体" w:cs="宋体"/>
                <w:b/>
                <w:bCs/>
                <w:sz w:val="24"/>
                <w:szCs w:val="24"/>
                <w:lang w:eastAsia="zh-CN"/>
              </w:rPr>
              <w:t>）</w:t>
            </w:r>
          </w:p>
        </w:tc>
      </w:tr>
      <w:tr w14:paraId="3A0DD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2BE9211C">
            <w:pPr>
              <w:adjustRightInd w:val="0"/>
              <w:snapToGrid w:val="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申请单位</w:t>
            </w:r>
          </w:p>
        </w:tc>
        <w:tc>
          <w:tcPr>
            <w:tcW w:w="3028" w:type="dxa"/>
            <w:gridSpan w:val="7"/>
            <w:vAlign w:val="center"/>
          </w:tcPr>
          <w:p w14:paraId="07ECD310">
            <w:pPr>
              <w:adjustRightInd w:val="0"/>
              <w:snapToGrid w:val="0"/>
              <w:jc w:val="center"/>
              <w:rPr>
                <w:rFonts w:hint="eastAsia" w:ascii="仿宋_GB2312" w:hAnsi="仿宋_GB2312" w:eastAsia="仿宋_GB2312" w:cs="仿宋_GB2312"/>
                <w:color w:val="000000"/>
              </w:rPr>
            </w:pPr>
          </w:p>
        </w:tc>
        <w:tc>
          <w:tcPr>
            <w:tcW w:w="2307" w:type="dxa"/>
            <w:gridSpan w:val="3"/>
            <w:vAlign w:val="center"/>
          </w:tcPr>
          <w:p w14:paraId="3F7C0B49">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统一社会信用代码</w:t>
            </w:r>
          </w:p>
        </w:tc>
        <w:tc>
          <w:tcPr>
            <w:tcW w:w="2029" w:type="dxa"/>
            <w:vAlign w:val="center"/>
          </w:tcPr>
          <w:p w14:paraId="77C16CB1">
            <w:pPr>
              <w:adjustRightInd w:val="0"/>
              <w:snapToGrid w:val="0"/>
              <w:jc w:val="center"/>
              <w:rPr>
                <w:rFonts w:hint="eastAsia" w:ascii="仿宋_GB2312" w:hAnsi="仿宋_GB2312" w:eastAsia="仿宋_GB2312" w:cs="仿宋_GB2312"/>
                <w:color w:val="000000"/>
              </w:rPr>
            </w:pPr>
          </w:p>
        </w:tc>
      </w:tr>
      <w:tr w14:paraId="63D80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06B74074">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法定代表人</w:t>
            </w:r>
          </w:p>
          <w:p w14:paraId="1A134A89">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（负责人）</w:t>
            </w:r>
          </w:p>
        </w:tc>
        <w:tc>
          <w:tcPr>
            <w:tcW w:w="3028" w:type="dxa"/>
            <w:gridSpan w:val="7"/>
            <w:vAlign w:val="center"/>
          </w:tcPr>
          <w:p w14:paraId="3B47FF3E">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7C6E1425">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身份证号</w:t>
            </w:r>
          </w:p>
        </w:tc>
        <w:tc>
          <w:tcPr>
            <w:tcW w:w="2029" w:type="dxa"/>
            <w:vAlign w:val="center"/>
          </w:tcPr>
          <w:p w14:paraId="4D552543">
            <w:pPr>
              <w:adjustRightInd w:val="0"/>
              <w:snapToGrid w:val="0"/>
              <w:jc w:val="center"/>
              <w:rPr>
                <w:rFonts w:hint="eastAsia" w:ascii="仿宋_GB2312" w:hAnsi="仿宋_GB2312" w:eastAsia="仿宋_GB2312" w:cs="仿宋_GB2312"/>
                <w:color w:val="000000"/>
                <w:highlight w:val="none"/>
              </w:rPr>
            </w:pPr>
          </w:p>
        </w:tc>
      </w:tr>
      <w:tr w14:paraId="2209B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87" w:hRule="atLeast"/>
          <w:jc w:val="center"/>
        </w:trPr>
        <w:tc>
          <w:tcPr>
            <w:tcW w:w="1665" w:type="dxa"/>
            <w:vAlign w:val="center"/>
          </w:tcPr>
          <w:p w14:paraId="07D5F198">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联系电话</w:t>
            </w:r>
          </w:p>
        </w:tc>
        <w:tc>
          <w:tcPr>
            <w:tcW w:w="3028" w:type="dxa"/>
            <w:gridSpan w:val="7"/>
            <w:vAlign w:val="center"/>
          </w:tcPr>
          <w:p w14:paraId="1C5BD19B">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54A1A6E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企业地址</w:t>
            </w:r>
          </w:p>
        </w:tc>
        <w:tc>
          <w:tcPr>
            <w:tcW w:w="2029" w:type="dxa"/>
            <w:vAlign w:val="center"/>
          </w:tcPr>
          <w:p w14:paraId="7C9D6FFE">
            <w:pPr>
              <w:adjustRightInd w:val="0"/>
              <w:snapToGrid w:val="0"/>
              <w:jc w:val="center"/>
              <w:rPr>
                <w:rFonts w:hint="eastAsia" w:ascii="仿宋_GB2312" w:hAnsi="仿宋_GB2312" w:eastAsia="仿宋_GB2312" w:cs="仿宋_GB2312"/>
                <w:color w:val="000000"/>
                <w:highlight w:val="none"/>
              </w:rPr>
            </w:pPr>
          </w:p>
        </w:tc>
      </w:tr>
      <w:tr w14:paraId="0A9B3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76" w:hRule="atLeast"/>
          <w:jc w:val="center"/>
        </w:trPr>
        <w:tc>
          <w:tcPr>
            <w:tcW w:w="1665" w:type="dxa"/>
            <w:vAlign w:val="center"/>
          </w:tcPr>
          <w:p w14:paraId="24FD7279">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经营场所地址</w:t>
            </w:r>
          </w:p>
          <w:p w14:paraId="4688FD49">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是</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否</w:t>
            </w:r>
            <w:r>
              <w:rPr>
                <w:rFonts w:hint="default" w:ascii="仿宋_GB2312" w:hAnsi="仿宋_GB2312" w:eastAsia="仿宋_GB2312" w:cs="仿宋_GB2312"/>
                <w:color w:val="000000"/>
                <w:highlight w:val="none"/>
              </w:rPr>
              <w:t>(中小学校校园周边200米以内)</w:t>
            </w:r>
          </w:p>
        </w:tc>
        <w:tc>
          <w:tcPr>
            <w:tcW w:w="3028" w:type="dxa"/>
            <w:gridSpan w:val="7"/>
            <w:vAlign w:val="center"/>
          </w:tcPr>
          <w:p w14:paraId="5DF4C4A8">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6C58F274">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经济类型</w:t>
            </w:r>
          </w:p>
        </w:tc>
        <w:tc>
          <w:tcPr>
            <w:tcW w:w="2029" w:type="dxa"/>
            <w:vAlign w:val="center"/>
          </w:tcPr>
          <w:p w14:paraId="0F40C2AB">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val="en-US" w:eastAsia="zh-CN"/>
              </w:rPr>
              <w:t>企业</w:t>
            </w:r>
          </w:p>
          <w:p w14:paraId="401F2DB8">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个体工商户</w:t>
            </w:r>
          </w:p>
          <w:p w14:paraId="23747F39">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农村专用合作社</w:t>
            </w:r>
          </w:p>
          <w:p w14:paraId="71A7D838">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机关</w:t>
            </w:r>
          </w:p>
          <w:p w14:paraId="5172A40A">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事业单位</w:t>
            </w:r>
          </w:p>
          <w:p w14:paraId="12AAA720">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□社会团体</w:t>
            </w:r>
          </w:p>
          <w:p w14:paraId="4CF1BB46">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□其他</w:t>
            </w:r>
          </w:p>
          <w:p w14:paraId="35339B01">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□国有企业</w:t>
            </w:r>
          </w:p>
          <w:p w14:paraId="33727AC8">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□国有参股企业</w:t>
            </w:r>
          </w:p>
          <w:p w14:paraId="3DB8354B">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sym w:font="Wingdings 2" w:char="00A3"/>
            </w:r>
            <w:r>
              <w:rPr>
                <w:rFonts w:hint="eastAsia" w:ascii="仿宋_GB2312" w:hAnsi="仿宋_GB2312" w:eastAsia="仿宋_GB2312" w:cs="仿宋_GB2312"/>
                <w:color w:val="000000"/>
                <w:highlight w:val="none"/>
                <w:lang w:val="en-US" w:eastAsia="zh-CN"/>
              </w:rPr>
              <w:t>民营企业</w:t>
            </w:r>
          </w:p>
          <w:p w14:paraId="5397366B">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□外商独资</w:t>
            </w:r>
          </w:p>
          <w:p w14:paraId="082B6399">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□合资中方控股</w:t>
            </w:r>
          </w:p>
          <w:p w14:paraId="6724EA66">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□合资外方控股</w:t>
            </w:r>
          </w:p>
        </w:tc>
      </w:tr>
      <w:tr w14:paraId="466D8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65" w:hRule="atLeast"/>
          <w:jc w:val="center"/>
        </w:trPr>
        <w:tc>
          <w:tcPr>
            <w:tcW w:w="9029" w:type="dxa"/>
            <w:gridSpan w:val="12"/>
            <w:vAlign w:val="center"/>
          </w:tcPr>
          <w:p w14:paraId="15917F30">
            <w:pPr>
              <w:spacing w:line="240" w:lineRule="auto"/>
              <w:jc w:val="center"/>
              <w:rPr>
                <w:rFonts w:hint="eastAsia" w:ascii="仿宋_GB2312" w:hAnsi="仿宋_GB2312" w:eastAsia="仿宋_GB2312" w:cs="仿宋_GB2312"/>
                <w:b/>
                <w:bCs/>
                <w:color w:val="000000"/>
                <w:highlight w:val="none"/>
              </w:rPr>
            </w:pPr>
            <w:r>
              <w:rPr>
                <w:rFonts w:hint="eastAsia" w:ascii="仿宋_GB2312" w:eastAsia="仿宋_GB2312" w:cs="宋体"/>
                <w:b/>
                <w:bCs/>
                <w:sz w:val="32"/>
                <w:szCs w:val="32"/>
                <w:highlight w:val="none"/>
                <w:lang w:val="en-US" w:eastAsia="zh-CN"/>
              </w:rPr>
              <w:t>委托代理人信息</w:t>
            </w:r>
          </w:p>
        </w:tc>
      </w:tr>
      <w:tr w14:paraId="07021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65" w:hRule="atLeast"/>
          <w:jc w:val="center"/>
        </w:trPr>
        <w:tc>
          <w:tcPr>
            <w:tcW w:w="1678" w:type="dxa"/>
            <w:gridSpan w:val="2"/>
            <w:vAlign w:val="center"/>
          </w:tcPr>
          <w:p w14:paraId="2776BC98">
            <w:pPr>
              <w:adjustRightInd w:val="0"/>
              <w:snapToGrid w:val="0"/>
              <w:spacing w:line="240" w:lineRule="auto"/>
              <w:jc w:val="center"/>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lang w:val="en-US" w:eastAsia="zh-CN"/>
              </w:rPr>
              <w:t>姓名</w:t>
            </w:r>
          </w:p>
        </w:tc>
        <w:tc>
          <w:tcPr>
            <w:tcW w:w="2892" w:type="dxa"/>
            <w:gridSpan w:val="5"/>
            <w:vAlign w:val="center"/>
          </w:tcPr>
          <w:p w14:paraId="13BFD28F">
            <w:pPr>
              <w:adjustRightInd w:val="0"/>
              <w:snapToGrid w:val="0"/>
              <w:spacing w:line="240" w:lineRule="auto"/>
              <w:jc w:val="center"/>
              <w:rPr>
                <w:rFonts w:hint="eastAsia" w:ascii="仿宋_GB2312" w:hAnsi="仿宋_GB2312" w:eastAsia="仿宋_GB2312" w:cs="仿宋_GB2312"/>
                <w:b/>
                <w:bCs/>
                <w:color w:val="000000"/>
                <w:highlight w:val="none"/>
                <w:lang w:eastAsia="zh-CN"/>
              </w:rPr>
            </w:pPr>
          </w:p>
        </w:tc>
        <w:tc>
          <w:tcPr>
            <w:tcW w:w="1887" w:type="dxa"/>
            <w:gridSpan w:val="2"/>
            <w:vAlign w:val="center"/>
          </w:tcPr>
          <w:p w14:paraId="4A17E118">
            <w:pPr>
              <w:adjustRightInd w:val="0"/>
              <w:snapToGrid w:val="0"/>
              <w:spacing w:line="240" w:lineRule="auto"/>
              <w:jc w:val="center"/>
              <w:rPr>
                <w:rFonts w:hint="eastAsia" w:ascii="仿宋_GB2312" w:hAnsi="仿宋_GB2312" w:eastAsia="仿宋_GB2312" w:cs="仿宋_GB2312"/>
                <w:b/>
                <w:bCs/>
                <w:color w:val="000000"/>
                <w:highlight w:val="none"/>
                <w:lang w:eastAsia="zh-CN"/>
              </w:rPr>
            </w:pPr>
            <w:r>
              <w:rPr>
                <w:rFonts w:hint="eastAsia" w:ascii="仿宋_GB2312" w:hAnsi="仿宋_GB2312" w:eastAsia="仿宋_GB2312" w:cs="仿宋_GB2312"/>
                <w:lang w:val="en-US" w:eastAsia="zh-CN"/>
              </w:rPr>
              <w:t>联系电话</w:t>
            </w:r>
          </w:p>
        </w:tc>
        <w:tc>
          <w:tcPr>
            <w:tcW w:w="2572" w:type="dxa"/>
            <w:gridSpan w:val="3"/>
            <w:vAlign w:val="center"/>
          </w:tcPr>
          <w:p w14:paraId="0EC73C3F">
            <w:pPr>
              <w:spacing w:line="240" w:lineRule="auto"/>
              <w:jc w:val="center"/>
              <w:rPr>
                <w:rFonts w:hint="eastAsia" w:ascii="仿宋_GB2312" w:hAnsi="仿宋_GB2312" w:eastAsia="仿宋_GB2312" w:cs="仿宋_GB2312"/>
                <w:b/>
                <w:bCs/>
                <w:color w:val="000000"/>
                <w:highlight w:val="none"/>
                <w:lang w:eastAsia="zh-CN"/>
              </w:rPr>
            </w:pPr>
          </w:p>
        </w:tc>
      </w:tr>
      <w:tr w14:paraId="0E687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65" w:hRule="atLeast"/>
          <w:jc w:val="center"/>
        </w:trPr>
        <w:tc>
          <w:tcPr>
            <w:tcW w:w="9029" w:type="dxa"/>
            <w:gridSpan w:val="12"/>
            <w:vAlign w:val="center"/>
          </w:tcPr>
          <w:p w14:paraId="3437770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eastAsia="仿宋_GB2312" w:cs="宋体"/>
                <w:b/>
                <w:bCs/>
                <w:sz w:val="32"/>
                <w:szCs w:val="32"/>
                <w:highlight w:val="none"/>
                <w:lang w:val="en-US" w:eastAsia="zh-CN"/>
              </w:rPr>
              <w:t>申请事项情况</w:t>
            </w:r>
          </w:p>
        </w:tc>
      </w:tr>
      <w:tr w14:paraId="56AB2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9" w:hRule="atLeast"/>
          <w:jc w:val="center"/>
        </w:trPr>
        <w:tc>
          <w:tcPr>
            <w:tcW w:w="1665" w:type="dxa"/>
            <w:vAlign w:val="center"/>
          </w:tcPr>
          <w:p w14:paraId="23B01B5C">
            <w:pPr>
              <w:adjustRightInd w:val="0"/>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申请</w:t>
            </w:r>
          </w:p>
          <w:p w14:paraId="03223A60">
            <w:pPr>
              <w:adjustRightInd w:val="0"/>
              <w:snapToGrid w:val="0"/>
              <w:jc w:val="center"/>
              <w:rPr>
                <w:rFonts w:ascii="仿宋_GB2312" w:hAnsi="仿宋_GB2312" w:eastAsia="仿宋_GB2312" w:cs="Times New Roman"/>
                <w:highlight w:val="none"/>
              </w:rPr>
            </w:pPr>
            <w:r>
              <w:rPr>
                <w:rFonts w:hint="eastAsia" w:ascii="仿宋_GB2312" w:hAnsi="仿宋_GB2312" w:eastAsia="仿宋_GB2312" w:cs="仿宋_GB2312"/>
                <w:highlight w:val="none"/>
              </w:rPr>
              <w:t>项目</w:t>
            </w:r>
          </w:p>
        </w:tc>
        <w:tc>
          <w:tcPr>
            <w:tcW w:w="7364" w:type="dxa"/>
            <w:gridSpan w:val="11"/>
            <w:vAlign w:val="center"/>
          </w:tcPr>
          <w:p w14:paraId="2A9B2D0F">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食品经营许可</w:t>
            </w:r>
          </w:p>
          <w:p w14:paraId="2725B1B9">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成品油零售经营许可</w:t>
            </w:r>
          </w:p>
          <w:p w14:paraId="5C06CBD0">
            <w:pPr>
              <w:adjustRightInd w:val="0"/>
              <w:snapToGrid w:val="0"/>
              <w:jc w:val="left"/>
              <w:rPr>
                <w:rFonts w:hint="eastAsia" w:ascii="仿宋_GB2312" w:eastAsia="仿宋_GB2312" w:cs="宋体"/>
                <w:highlight w:val="none"/>
                <w:lang w:val="en-US" w:eastAsia="zh-CN"/>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val="en-US" w:eastAsia="zh-CN"/>
              </w:rPr>
              <w:t>危险化学品经营许可</w:t>
            </w:r>
          </w:p>
        </w:tc>
      </w:tr>
      <w:tr w14:paraId="2BA92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12"/>
            <w:vAlign w:val="center"/>
          </w:tcPr>
          <w:p w14:paraId="731D0462">
            <w:pPr>
              <w:adjustRightInd w:val="0"/>
              <w:snapToGrid w:val="0"/>
              <w:jc w:val="center"/>
              <w:rPr>
                <w:rFonts w:hint="eastAsia" w:ascii="仿宋_GB2312" w:eastAsia="仿宋_GB2312" w:cs="宋体"/>
                <w:b/>
                <w:bCs/>
                <w:sz w:val="32"/>
                <w:szCs w:val="32"/>
                <w:highlight w:val="none"/>
              </w:rPr>
            </w:pPr>
            <w:r>
              <w:rPr>
                <w:rFonts w:hint="eastAsia" w:ascii="仿宋_GB2312" w:eastAsia="仿宋_GB2312" w:cs="宋体"/>
                <w:b/>
                <w:bCs/>
                <w:sz w:val="32"/>
                <w:szCs w:val="32"/>
                <w:highlight w:val="none"/>
                <w:lang w:val="en-US" w:eastAsia="zh-CN"/>
              </w:rPr>
              <w:t>食品经营</w:t>
            </w:r>
            <w:r>
              <w:rPr>
                <w:rFonts w:hint="eastAsia" w:ascii="仿宋_GB2312" w:eastAsia="仿宋_GB2312" w:cs="宋体"/>
                <w:b/>
                <w:bCs/>
                <w:sz w:val="32"/>
                <w:szCs w:val="32"/>
                <w:highlight w:val="none"/>
              </w:rPr>
              <w:t>许可</w:t>
            </w:r>
          </w:p>
          <w:p w14:paraId="5FACA025">
            <w:pPr>
              <w:adjustRightInd w:val="0"/>
              <w:snapToGrid w:val="0"/>
              <w:jc w:val="center"/>
              <w:rPr>
                <w:rFonts w:hint="eastAsia" w:ascii="仿宋_GB2312" w:hAnsi="仿宋_GB2312" w:eastAsia="仿宋_GB2312" w:cs="仿宋_GB2312"/>
                <w:color w:val="000000"/>
                <w:highlight w:val="none"/>
                <w:lang w:eastAsia="zh-CN"/>
              </w:rPr>
            </w:pPr>
            <w:r>
              <w:rPr>
                <w:rFonts w:hint="eastAsia" w:ascii="仿宋_GB2312" w:eastAsia="仿宋_GB2312" w:cs="宋体"/>
                <w:b/>
                <w:bCs/>
                <w:sz w:val="24"/>
                <w:szCs w:val="24"/>
                <w:highlight w:val="none"/>
                <w:lang w:eastAsia="zh-CN"/>
              </w:rPr>
              <w:t>（</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无需填此表，请填下方《</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备案表》</w:t>
            </w:r>
            <w:r>
              <w:rPr>
                <w:rFonts w:hint="eastAsia" w:ascii="仿宋_GB2312" w:eastAsia="仿宋_GB2312" w:cs="宋体"/>
                <w:b/>
                <w:bCs/>
                <w:sz w:val="24"/>
                <w:szCs w:val="24"/>
                <w:highlight w:val="none"/>
                <w:lang w:eastAsia="zh-CN"/>
              </w:rPr>
              <w:t>）</w:t>
            </w:r>
          </w:p>
        </w:tc>
      </w:tr>
      <w:tr w14:paraId="37266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3"/>
            <w:vAlign w:val="center"/>
          </w:tcPr>
          <w:p w14:paraId="55C91443">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仓库地址</w:t>
            </w:r>
          </w:p>
        </w:tc>
        <w:tc>
          <w:tcPr>
            <w:tcW w:w="2257" w:type="dxa"/>
            <w:gridSpan w:val="3"/>
            <w:vAlign w:val="center"/>
          </w:tcPr>
          <w:p w14:paraId="50CE26CD">
            <w:pPr>
              <w:adjustRightInd w:val="0"/>
              <w:snapToGrid w:val="0"/>
              <w:jc w:val="center"/>
              <w:rPr>
                <w:rFonts w:hint="eastAsia" w:ascii="仿宋_GB2312" w:eastAsia="仿宋_GB2312" w:cs="宋体"/>
                <w:b/>
                <w:bCs/>
                <w:sz w:val="28"/>
                <w:szCs w:val="28"/>
                <w:highlight w:val="none"/>
                <w:lang w:val="en-US" w:eastAsia="zh-CN"/>
              </w:rPr>
            </w:pPr>
          </w:p>
        </w:tc>
        <w:tc>
          <w:tcPr>
            <w:tcW w:w="2257" w:type="dxa"/>
            <w:gridSpan w:val="4"/>
            <w:vAlign w:val="center"/>
          </w:tcPr>
          <w:p w14:paraId="00C707C8">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外设仓库地址</w:t>
            </w:r>
          </w:p>
        </w:tc>
        <w:tc>
          <w:tcPr>
            <w:tcW w:w="2258" w:type="dxa"/>
            <w:gridSpan w:val="2"/>
            <w:vAlign w:val="center"/>
          </w:tcPr>
          <w:p w14:paraId="28E5981F">
            <w:pPr>
              <w:adjustRightInd w:val="0"/>
              <w:snapToGrid w:val="0"/>
              <w:jc w:val="center"/>
              <w:rPr>
                <w:rFonts w:hint="eastAsia" w:ascii="仿宋_GB2312" w:eastAsia="仿宋_GB2312" w:cs="宋体"/>
                <w:b/>
                <w:bCs/>
                <w:sz w:val="28"/>
                <w:szCs w:val="28"/>
                <w:highlight w:val="none"/>
                <w:lang w:val="en-US" w:eastAsia="zh-CN"/>
              </w:rPr>
            </w:pPr>
          </w:p>
        </w:tc>
      </w:tr>
      <w:tr w14:paraId="29523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3"/>
            <w:vAlign w:val="center"/>
          </w:tcPr>
          <w:p w14:paraId="5365AD20">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申请副本数量</w:t>
            </w:r>
          </w:p>
        </w:tc>
        <w:tc>
          <w:tcPr>
            <w:tcW w:w="6772" w:type="dxa"/>
            <w:gridSpan w:val="9"/>
            <w:vAlign w:val="center"/>
          </w:tcPr>
          <w:p w14:paraId="12D5891E">
            <w:pPr>
              <w:adjustRightInd w:val="0"/>
              <w:snapToGrid w:val="0"/>
              <w:jc w:val="center"/>
              <w:rPr>
                <w:rFonts w:hint="eastAsia" w:ascii="仿宋_GB2312" w:eastAsia="仿宋_GB2312" w:cs="宋体"/>
                <w:b/>
                <w:bCs/>
                <w:sz w:val="28"/>
                <w:szCs w:val="28"/>
                <w:highlight w:val="none"/>
                <w:lang w:val="en-US" w:eastAsia="zh-CN"/>
              </w:rPr>
            </w:pPr>
          </w:p>
        </w:tc>
      </w:tr>
      <w:tr w14:paraId="3AE24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restart"/>
            <w:vAlign w:val="center"/>
          </w:tcPr>
          <w:p w14:paraId="73D5DA87">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食</w:t>
            </w:r>
          </w:p>
          <w:p w14:paraId="41F5227E">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品</w:t>
            </w:r>
          </w:p>
          <w:p w14:paraId="3FCD885E">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经</w:t>
            </w:r>
          </w:p>
          <w:p w14:paraId="29E3D19A">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营</w:t>
            </w:r>
          </w:p>
          <w:p w14:paraId="4DB5B79F">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许</w:t>
            </w:r>
          </w:p>
          <w:p w14:paraId="257424E6">
            <w:pPr>
              <w:pStyle w:val="13"/>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可</w:t>
            </w:r>
          </w:p>
        </w:tc>
        <w:tc>
          <w:tcPr>
            <w:tcW w:w="1269" w:type="dxa"/>
            <w:gridSpan w:val="3"/>
            <w:vAlign w:val="center"/>
          </w:tcPr>
          <w:p w14:paraId="3387B00D">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w:t>
            </w:r>
          </w:p>
          <w:p w14:paraId="16B60C86">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营</w:t>
            </w:r>
          </w:p>
          <w:p w14:paraId="32E186B2">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类</w:t>
            </w:r>
          </w:p>
          <w:p w14:paraId="1E360CC2">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别</w:t>
            </w:r>
          </w:p>
        </w:tc>
        <w:tc>
          <w:tcPr>
            <w:tcW w:w="6095" w:type="dxa"/>
            <w:gridSpan w:val="8"/>
            <w:vAlign w:val="center"/>
          </w:tcPr>
          <w:p w14:paraId="08435159">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单位食堂：</w:t>
            </w:r>
          </w:p>
          <w:p w14:paraId="11E45C84">
            <w:pPr>
              <w:adjustRightInd w:val="0"/>
              <w:snapToGrid w:val="0"/>
              <w:spacing w:line="360" w:lineRule="exact"/>
              <w:ind w:left="420" w:leftChars="200" w:firstLine="0" w:firstLineChars="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中等职业院校食堂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初中食堂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小学食堂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托幼机构食堂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特殊学校食堂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高等院校食堂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3257F444">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养老机构食堂</w:t>
            </w:r>
            <w:r>
              <w:rPr>
                <w:rFonts w:hint="default" w:ascii="仿宋_GB2312" w:hAnsi="仿宋_GB2312" w:eastAsia="仿宋_GB2312" w:cs="仿宋_GB2312"/>
                <w:color w:val="000000"/>
                <w:highlight w:val="none"/>
                <w:lang w:val="en-US" w:eastAsia="zh-CN"/>
              </w:rPr>
              <w:fldChar w:fldCharType="end"/>
            </w:r>
          </w:p>
          <w:p w14:paraId="7777F350">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机关企事业单位食堂</w:t>
            </w:r>
            <w:r>
              <w:rPr>
                <w:rFonts w:hint="default" w:ascii="仿宋_GB2312" w:hAnsi="仿宋_GB2312" w:eastAsia="仿宋_GB2312" w:cs="仿宋_GB2312"/>
                <w:color w:val="000000"/>
                <w:highlight w:val="none"/>
                <w:lang w:val="en-US" w:eastAsia="zh-CN"/>
              </w:rPr>
              <w:fldChar w:fldCharType="end"/>
            </w:r>
          </w:p>
          <w:p w14:paraId="07C34139">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工地食堂</w:t>
            </w:r>
            <w:r>
              <w:rPr>
                <w:rFonts w:hint="default" w:ascii="仿宋_GB2312" w:hAnsi="仿宋_GB2312" w:eastAsia="仿宋_GB2312" w:cs="仿宋_GB2312"/>
                <w:color w:val="000000"/>
                <w:highlight w:val="none"/>
                <w:lang w:val="en-US" w:eastAsia="zh-CN"/>
              </w:rPr>
              <w:fldChar w:fldCharType="end"/>
            </w:r>
          </w:p>
          <w:p w14:paraId="1BDE18E8">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其他食堂</w:t>
            </w:r>
            <w:r>
              <w:rPr>
                <w:rFonts w:hint="default" w:ascii="仿宋_GB2312" w:hAnsi="仿宋_GB2312" w:eastAsia="仿宋_GB2312" w:cs="仿宋_GB2312"/>
                <w:color w:val="000000"/>
                <w:highlight w:val="none"/>
                <w:lang w:val="en-US" w:eastAsia="zh-CN"/>
              </w:rPr>
              <w:fldChar w:fldCharType="end"/>
            </w:r>
          </w:p>
          <w:p w14:paraId="421DA688">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食品销售：</w:t>
            </w:r>
          </w:p>
          <w:p w14:paraId="003F80D4">
            <w:pPr>
              <w:adjustRightInd w:val="0"/>
              <w:snapToGrid w:val="0"/>
              <w:spacing w:line="360" w:lineRule="exac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食品自动售货经营者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网络食品经营者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p>
          <w:p w14:paraId="1AA7F381">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商场超市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单体店</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连锁店含统一不配送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33337CC0">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56FB4290">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食品便利店</w:t>
            </w:r>
            <w:r>
              <w:rPr>
                <w:rFonts w:hint="default" w:ascii="仿宋_GB2312" w:hAnsi="仿宋_GB2312" w:eastAsia="仿宋_GB2312" w:cs="仿宋_GB2312"/>
                <w:color w:val="000000"/>
                <w:highlight w:val="none"/>
                <w:lang w:eastAsia="zh-CN"/>
              </w:rPr>
              <w:fldChar w:fldCharType="end"/>
            </w:r>
          </w:p>
          <w:p w14:paraId="1F7BEC5F">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CB33774">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09E099EB">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6D8CFEED">
            <w:pPr>
              <w:adjustRightInd w:val="0"/>
              <w:snapToGrid w:val="0"/>
              <w:spacing w:line="360" w:lineRule="exact"/>
              <w:ind w:firstLine="420" w:firstLineChars="200"/>
              <w:rPr>
                <w:rFonts w:hint="default" w:ascii="Arial" w:hAnsi="Arial" w:eastAsia="宋体" w:cs="Arial"/>
                <w:i w:val="0"/>
                <w:iCs w:val="0"/>
                <w:caps w:val="0"/>
                <w:color w:val="000000"/>
                <w:spacing w:val="0"/>
                <w:sz w:val="18"/>
                <w:szCs w:val="18"/>
                <w:highlight w:val="none"/>
                <w:u w:val="none"/>
                <w:shd w:val="clear" w:fill="FFA500"/>
                <w:lang w:val="en-US"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5FADECBB">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餐饮服务：</w:t>
            </w:r>
          </w:p>
          <w:p w14:paraId="105B752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特大型餐馆</w:t>
            </w:r>
          </w:p>
          <w:p w14:paraId="33DF37E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大型餐馆</w:t>
            </w:r>
          </w:p>
          <w:p w14:paraId="79DB915F">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中型餐馆</w:t>
            </w:r>
          </w:p>
          <w:p w14:paraId="1DA85834">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小型餐馆</w:t>
            </w:r>
          </w:p>
          <w:p w14:paraId="7C47B2A4">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快餐店</w:t>
            </w:r>
          </w:p>
          <w:p w14:paraId="6A1E8B81">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小吃店</w:t>
            </w:r>
          </w:p>
          <w:p w14:paraId="72048724">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小饭店</w:t>
            </w:r>
          </w:p>
          <w:p w14:paraId="205E35C9">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饮品店</w:t>
            </w:r>
          </w:p>
          <w:p w14:paraId="6408F186">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中央厨房</w:t>
            </w:r>
          </w:p>
          <w:p w14:paraId="7E4EEBF0">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集体用餐配送</w:t>
            </w:r>
          </w:p>
          <w:p w14:paraId="7C5DA032">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鲜奶吧</w:t>
            </w:r>
          </w:p>
        </w:tc>
      </w:tr>
      <w:tr w14:paraId="5C9FC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continue"/>
            <w:vAlign w:val="center"/>
          </w:tcPr>
          <w:p w14:paraId="7F594670">
            <w:pPr>
              <w:pStyle w:val="13"/>
              <w:ind w:left="0" w:leftChars="0" w:firstLine="0" w:firstLineChars="0"/>
              <w:jc w:val="center"/>
              <w:rPr>
                <w:rFonts w:hint="eastAsia" w:ascii="仿宋_GB2312" w:hAnsi="仿宋_GB2312" w:eastAsia="仿宋_GB2312" w:cs="Times New Roman"/>
                <w:color w:val="000000"/>
                <w:highlight w:val="none"/>
                <w:lang w:val="en-US" w:eastAsia="zh-CN"/>
              </w:rPr>
            </w:pPr>
          </w:p>
        </w:tc>
        <w:tc>
          <w:tcPr>
            <w:tcW w:w="1269" w:type="dxa"/>
            <w:gridSpan w:val="3"/>
            <w:vAlign w:val="center"/>
          </w:tcPr>
          <w:p w14:paraId="5981704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主</w:t>
            </w:r>
          </w:p>
          <w:p w14:paraId="1FFBB577">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体</w:t>
            </w:r>
          </w:p>
          <w:p w14:paraId="4BB68304">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业</w:t>
            </w:r>
          </w:p>
          <w:p w14:paraId="38636D3C">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态</w:t>
            </w:r>
          </w:p>
        </w:tc>
        <w:tc>
          <w:tcPr>
            <w:tcW w:w="6095" w:type="dxa"/>
            <w:gridSpan w:val="8"/>
            <w:vAlign w:val="center"/>
          </w:tcPr>
          <w:p w14:paraId="4900AAC8">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食品销售经营者（连锁）</w:t>
            </w:r>
            <w:r>
              <w:rPr>
                <w:rFonts w:hint="default" w:ascii="仿宋_GB2312" w:hAnsi="仿宋_GB2312" w:eastAsia="仿宋_GB2312" w:cs="仿宋_GB2312"/>
                <w:color w:val="000000"/>
                <w:highlight w:val="none"/>
              </w:rPr>
              <w:fldChar w:fldCharType="end"/>
            </w:r>
          </w:p>
          <w:p w14:paraId="44B15719">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食品销售经营者（非连锁）</w:t>
            </w:r>
            <w:r>
              <w:rPr>
                <w:rFonts w:hint="default" w:ascii="仿宋_GB2312" w:hAnsi="仿宋_GB2312" w:eastAsia="仿宋_GB2312" w:cs="仿宋_GB2312"/>
                <w:color w:val="000000"/>
                <w:highlight w:val="none"/>
              </w:rPr>
              <w:fldChar w:fldCharType="end"/>
            </w:r>
          </w:p>
          <w:p w14:paraId="3F73E210">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餐饮服务经营者（连锁）</w:t>
            </w:r>
            <w:r>
              <w:rPr>
                <w:rFonts w:hint="default" w:ascii="仿宋_GB2312" w:hAnsi="仿宋_GB2312" w:eastAsia="仿宋_GB2312" w:cs="仿宋_GB2312"/>
                <w:color w:val="000000"/>
                <w:highlight w:val="none"/>
              </w:rPr>
              <w:fldChar w:fldCharType="end"/>
            </w:r>
          </w:p>
          <w:p w14:paraId="70778376">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餐饮服务经营者（非连锁）</w:t>
            </w:r>
            <w:r>
              <w:rPr>
                <w:rFonts w:hint="default" w:ascii="仿宋_GB2312" w:hAnsi="仿宋_GB2312" w:eastAsia="仿宋_GB2312" w:cs="仿宋_GB2312"/>
                <w:color w:val="000000"/>
                <w:highlight w:val="none"/>
              </w:rPr>
              <w:fldChar w:fldCharType="end"/>
            </w:r>
          </w:p>
          <w:p w14:paraId="223B2BCF">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单位食堂</w:t>
            </w:r>
            <w:r>
              <w:rPr>
                <w:rFonts w:hint="default" w:ascii="仿宋_GB2312" w:hAnsi="仿宋_GB2312" w:eastAsia="仿宋_GB2312" w:cs="仿宋_GB2312"/>
                <w:color w:val="000000"/>
                <w:highlight w:val="none"/>
              </w:rPr>
              <w:fldChar w:fldCharType="end"/>
            </w:r>
          </w:p>
          <w:p w14:paraId="36263AAD">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备注：</w:t>
            </w:r>
          </w:p>
          <w:p w14:paraId="1B5B190E">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同时网络经营</w:t>
            </w:r>
          </w:p>
          <w:p w14:paraId="1B22A448">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建立中央厨房</w:t>
            </w:r>
          </w:p>
          <w:p w14:paraId="6BA36F61">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申请集体用餐配送</w:t>
            </w:r>
          </w:p>
          <w:p w14:paraId="1FCCC8E9">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利用自动售货设备从事食品销售</w:t>
            </w:r>
          </w:p>
        </w:tc>
      </w:tr>
      <w:tr w14:paraId="23924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69" w:hRule="atLeast"/>
          <w:jc w:val="center"/>
        </w:trPr>
        <w:tc>
          <w:tcPr>
            <w:tcW w:w="1665" w:type="dxa"/>
            <w:vMerge w:val="continue"/>
            <w:vAlign w:val="center"/>
          </w:tcPr>
          <w:p w14:paraId="12AC8A13">
            <w:pPr>
              <w:pStyle w:val="13"/>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0CD57EC9">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食</w:t>
            </w:r>
          </w:p>
          <w:p w14:paraId="0C783B21">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品</w:t>
            </w:r>
          </w:p>
          <w:p w14:paraId="1EF2E7C3">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w:t>
            </w:r>
          </w:p>
          <w:p w14:paraId="59ABD46F">
            <w:pPr>
              <w:adjustRightInd w:val="0"/>
              <w:snapToGrid w:val="0"/>
              <w:spacing w:line="360" w:lineRule="exact"/>
              <w:ind w:firstLine="210" w:firstLineChars="10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售</w:t>
            </w:r>
          </w:p>
        </w:tc>
        <w:tc>
          <w:tcPr>
            <w:tcW w:w="6095" w:type="dxa"/>
            <w:gridSpan w:val="8"/>
            <w:vAlign w:val="center"/>
          </w:tcPr>
          <w:p w14:paraId="724C225E">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预包装食品销售（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含冷藏冷冻食品□不含冷藏冷冻食品）</w:t>
            </w:r>
          </w:p>
          <w:p w14:paraId="77D6F89A">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散装食品销售（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含冷藏冷冻食品含熟食□含冷藏冷冻食品不含熟食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不含冷藏冷冻食品不含熟食）</w:t>
            </w:r>
          </w:p>
          <w:p w14:paraId="66005240">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特殊食品销售（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婴幼儿配方乳粉□其他婴幼儿配方食品□保健食</w:t>
            </w:r>
            <w:r>
              <w:rPr>
                <w:rFonts w:hint="eastAsia" w:ascii="仿宋_GB2312" w:hAnsi="仿宋_GB2312" w:eastAsia="仿宋_GB2312" w:cs="仿宋_GB2312"/>
                <w:color w:val="000000"/>
                <w:highlight w:val="none"/>
                <w:lang w:eastAsia="zh-CN"/>
              </w:rPr>
              <w:t>品销售□特殊医学用途配方食品）</w:t>
            </w:r>
          </w:p>
          <w:p w14:paraId="00988C57">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□其他类食品销售（砂板糖、馕）</w:t>
            </w:r>
          </w:p>
        </w:tc>
      </w:tr>
      <w:tr w14:paraId="59DFA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931" w:hRule="atLeast"/>
          <w:jc w:val="center"/>
        </w:trPr>
        <w:tc>
          <w:tcPr>
            <w:tcW w:w="1665" w:type="dxa"/>
            <w:vMerge w:val="continue"/>
            <w:vAlign w:val="center"/>
          </w:tcPr>
          <w:p w14:paraId="76EA0E07">
            <w:pPr>
              <w:pStyle w:val="13"/>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65E696E3">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餐</w:t>
            </w:r>
          </w:p>
          <w:p w14:paraId="7EFEA0F2">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饮</w:t>
            </w:r>
          </w:p>
          <w:p w14:paraId="0D7D26C6">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服</w:t>
            </w:r>
          </w:p>
          <w:p w14:paraId="3DC0EAE3">
            <w:pPr>
              <w:adjustRightInd w:val="0"/>
              <w:snapToGrid w:val="0"/>
              <w:spacing w:line="360" w:lineRule="exact"/>
              <w:ind w:firstLine="210" w:firstLineChars="100"/>
              <w:jc w:val="center"/>
              <w:rPr>
                <w:rFonts w:hint="eastAsia" w:cs="宋体" w:asciiTheme="minorEastAsia" w:hAnsiTheme="minorEastAsia" w:eastAsiaTheme="minorEastAsia"/>
                <w:color w:val="000000"/>
                <w:highlight w:val="none"/>
              </w:rPr>
            </w:pPr>
            <w:r>
              <w:rPr>
                <w:rFonts w:hint="eastAsia" w:ascii="仿宋_GB2312" w:hAnsi="仿宋_GB2312" w:eastAsia="仿宋_GB2312" w:cs="仿宋_GB2312"/>
                <w:color w:val="000000"/>
                <w:highlight w:val="none"/>
                <w:lang w:val="en-US" w:eastAsia="zh-CN"/>
              </w:rPr>
              <w:t>务</w:t>
            </w:r>
          </w:p>
        </w:tc>
        <w:tc>
          <w:tcPr>
            <w:tcW w:w="6095" w:type="dxa"/>
            <w:gridSpan w:val="8"/>
            <w:vAlign w:val="center"/>
          </w:tcPr>
          <w:p w14:paraId="013EE5F5">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□热食类食品制售</w:t>
            </w:r>
          </w:p>
          <w:p w14:paraId="7DDEE23F">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□冷食类食品制售</w:t>
            </w:r>
          </w:p>
          <w:p w14:paraId="115862DC">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□生食类食品制售</w:t>
            </w:r>
          </w:p>
          <w:p w14:paraId="2BAA5106">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□糕点类制售（含裱花蛋糕）</w:t>
            </w:r>
          </w:p>
          <w:p w14:paraId="3BBA8EF7">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□糕点类制售（不含裱花蛋糕）</w:t>
            </w:r>
          </w:p>
          <w:p w14:paraId="09E1D0CC">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□自制饮品制售（不含使用压力容器制作饮品）</w:t>
            </w:r>
          </w:p>
          <w:p w14:paraId="35180040">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□其他类食品销售</w:t>
            </w:r>
          </w:p>
        </w:tc>
      </w:tr>
      <w:tr w14:paraId="39CCB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5"/>
            <w:tcBorders>
              <w:bottom w:val="single" w:color="auto" w:sz="8" w:space="0"/>
            </w:tcBorders>
            <w:vAlign w:val="center"/>
          </w:tcPr>
          <w:p w14:paraId="6CC5BFB8">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职工人数</w:t>
            </w:r>
            <w:r>
              <w:rPr>
                <w:rFonts w:hint="eastAsia" w:ascii="仿宋_GB2312" w:hAnsi="仿宋_GB2312" w:eastAsia="仿宋_GB2312" w:cs="仿宋_GB2312"/>
                <w:color w:val="000000"/>
                <w:highlight w:val="none"/>
                <w:lang w:eastAsia="zh-CN"/>
              </w:rPr>
              <w:t>：</w:t>
            </w:r>
          </w:p>
        </w:tc>
        <w:tc>
          <w:tcPr>
            <w:tcW w:w="4549" w:type="dxa"/>
            <w:gridSpan w:val="7"/>
            <w:tcBorders>
              <w:bottom w:val="single" w:color="auto" w:sz="8" w:space="0"/>
            </w:tcBorders>
            <w:vAlign w:val="center"/>
          </w:tcPr>
          <w:p w14:paraId="4B02F00B">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就餐座位数</w:t>
            </w:r>
            <w:r>
              <w:rPr>
                <w:rFonts w:hint="eastAsia" w:ascii="仿宋_GB2312" w:hAnsi="仿宋_GB2312" w:eastAsia="仿宋_GB2312" w:cs="仿宋_GB2312"/>
                <w:color w:val="000000"/>
                <w:highlight w:val="none"/>
                <w:lang w:eastAsia="zh-CN"/>
              </w:rPr>
              <w:t>：</w:t>
            </w:r>
          </w:p>
        </w:tc>
      </w:tr>
      <w:tr w14:paraId="6E5B7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5"/>
            <w:tcBorders>
              <w:bottom w:val="single" w:color="auto" w:sz="8" w:space="0"/>
            </w:tcBorders>
            <w:vAlign w:val="center"/>
          </w:tcPr>
          <w:p w14:paraId="6D271C44">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经营面积</w:t>
            </w:r>
            <w:r>
              <w:rPr>
                <w:rFonts w:hint="eastAsia" w:ascii="仿宋_GB2312" w:hAnsi="仿宋_GB2312" w:eastAsia="仿宋_GB2312" w:cs="仿宋_GB2312"/>
                <w:color w:val="000000"/>
                <w:highlight w:val="none"/>
                <w:lang w:eastAsia="zh-CN"/>
              </w:rPr>
              <w:t>：</w:t>
            </w:r>
          </w:p>
        </w:tc>
        <w:tc>
          <w:tcPr>
            <w:tcW w:w="4549" w:type="dxa"/>
            <w:gridSpan w:val="7"/>
            <w:tcBorders>
              <w:bottom w:val="single" w:color="auto" w:sz="8" w:space="0"/>
            </w:tcBorders>
            <w:vAlign w:val="center"/>
          </w:tcPr>
          <w:p w14:paraId="03652343">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应体检人数</w:t>
            </w:r>
            <w:r>
              <w:rPr>
                <w:rFonts w:hint="eastAsia" w:ascii="仿宋_GB2312" w:hAnsi="仿宋_GB2312" w:eastAsia="仿宋_GB2312" w:cs="仿宋_GB2312"/>
                <w:color w:val="000000"/>
                <w:highlight w:val="none"/>
                <w:lang w:eastAsia="zh-CN"/>
              </w:rPr>
              <w:t>：</w:t>
            </w:r>
          </w:p>
        </w:tc>
      </w:tr>
    </w:tbl>
    <w:tbl>
      <w:tblPr>
        <w:tblStyle w:val="14"/>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1A874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3FD823F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食品安全专业技术</w:t>
            </w:r>
            <w:r>
              <w:rPr>
                <w:rFonts w:hint="eastAsia" w:ascii="仿宋_GB2312" w:hAnsi="仿宋_GB2312" w:eastAsia="仿宋_GB2312" w:cs="仿宋_GB2312"/>
                <w:color w:val="000000"/>
                <w:highlight w:val="none"/>
              </w:rPr>
              <w:t>人员</w:t>
            </w:r>
          </w:p>
        </w:tc>
      </w:tr>
      <w:tr w14:paraId="20C67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358A38C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4018AD18">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2DE71D1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27504A9F">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6238E5F8">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39775C70">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78D7144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20951825">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7EFD3119">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6D257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E06910E">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73A3D80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129336A0">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4E7C8432">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5C9BF3AC">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052133B7">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73051659">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26026A86">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670358FD">
            <w:pPr>
              <w:adjustRightInd w:val="0"/>
              <w:snapToGrid w:val="0"/>
              <w:spacing w:line="360" w:lineRule="exact"/>
              <w:jc w:val="center"/>
              <w:rPr>
                <w:rFonts w:hint="eastAsia" w:ascii="仿宋_GB2312" w:hAnsi="仿宋_GB2312" w:eastAsia="仿宋_GB2312" w:cs="仿宋_GB2312"/>
                <w:color w:val="000000"/>
                <w:highlight w:val="none"/>
              </w:rPr>
            </w:pPr>
          </w:p>
        </w:tc>
      </w:tr>
      <w:tr w14:paraId="41467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63629FC">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391259CC">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FA46D20">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0622A3F">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2FA40BDA">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2A549FBE">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6C59D118">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0D8EE1A2">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387F1B69">
            <w:pPr>
              <w:adjustRightInd w:val="0"/>
              <w:snapToGrid w:val="0"/>
              <w:spacing w:line="360" w:lineRule="exact"/>
              <w:rPr>
                <w:rFonts w:ascii="仿宋_GB2312" w:hAnsi="仿宋_GB2312" w:eastAsia="仿宋_GB2312" w:cs="Times New Roman"/>
                <w:color w:val="000000"/>
                <w:highlight w:val="none"/>
              </w:rPr>
            </w:pPr>
          </w:p>
        </w:tc>
      </w:tr>
      <w:tr w14:paraId="56ECB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50D5264C">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1A40A44F">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C060B55">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7A5B52B2">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5FCBE3EB">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415EF9C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05CBC8E5">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5DED91C3">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25B81CDF">
            <w:pPr>
              <w:adjustRightInd w:val="0"/>
              <w:snapToGrid w:val="0"/>
              <w:spacing w:line="360" w:lineRule="exact"/>
              <w:rPr>
                <w:rFonts w:ascii="仿宋_GB2312" w:hAnsi="仿宋_GB2312" w:eastAsia="仿宋_GB2312" w:cs="Times New Roman"/>
                <w:color w:val="000000"/>
                <w:highlight w:val="none"/>
              </w:rPr>
            </w:pPr>
          </w:p>
        </w:tc>
      </w:tr>
      <w:tr w14:paraId="2FD1B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8FCC2A6">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0DB07181">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3EA43219">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3089969">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46A8690E">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6050CF44">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21041D9B">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57272213">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6B18741C">
            <w:pPr>
              <w:adjustRightInd w:val="0"/>
              <w:snapToGrid w:val="0"/>
              <w:spacing w:line="360" w:lineRule="exact"/>
              <w:rPr>
                <w:rFonts w:ascii="仿宋_GB2312" w:hAnsi="仿宋_GB2312" w:eastAsia="仿宋_GB2312" w:cs="Times New Roman"/>
                <w:color w:val="000000"/>
                <w:highlight w:val="none"/>
              </w:rPr>
            </w:pPr>
          </w:p>
        </w:tc>
      </w:tr>
    </w:tbl>
    <w:p w14:paraId="05151CBA">
      <w:pPr>
        <w:pStyle w:val="13"/>
        <w:ind w:left="0" w:leftChars="0" w:firstLine="0" w:firstLineChars="0"/>
        <w:rPr>
          <w:rFonts w:cs="Times New Roman"/>
          <w:sz w:val="32"/>
          <w:szCs w:val="32"/>
          <w:highlight w:val="none"/>
        </w:rPr>
      </w:pPr>
    </w:p>
    <w:p w14:paraId="3D7346D4">
      <w:pPr>
        <w:pStyle w:val="13"/>
        <w:ind w:left="0" w:leftChars="0" w:firstLine="0" w:firstLineChars="0"/>
        <w:rPr>
          <w:rFonts w:cs="Times New Roman"/>
          <w:sz w:val="32"/>
          <w:szCs w:val="32"/>
          <w:highlight w:val="none"/>
        </w:rPr>
      </w:pPr>
    </w:p>
    <w:tbl>
      <w:tblPr>
        <w:tblStyle w:val="14"/>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1B673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270AB81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w:t>
            </w:r>
            <w:r>
              <w:rPr>
                <w:rFonts w:hint="eastAsia" w:ascii="仿宋_GB2312" w:hAnsi="仿宋_GB2312" w:eastAsia="仿宋_GB2312" w:cs="仿宋_GB2312"/>
                <w:color w:val="000000"/>
                <w:highlight w:val="none"/>
              </w:rPr>
              <w:t>安全管理人员</w:t>
            </w:r>
          </w:p>
        </w:tc>
      </w:tr>
      <w:tr w14:paraId="171B8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2629488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75AF5A5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2CA6A23E">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0CB9253C">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30286AF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28A2A0AF">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1A19421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1CE4E7FD">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4740AEEF">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2FFB8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078DD1E">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180F614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4D957AF5">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63BAF0E2">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067A52E2">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0AE3052C">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58874E32">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7B9923FC">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2540F5A3">
            <w:pPr>
              <w:adjustRightInd w:val="0"/>
              <w:snapToGrid w:val="0"/>
              <w:spacing w:line="360" w:lineRule="exact"/>
              <w:jc w:val="center"/>
              <w:rPr>
                <w:rFonts w:hint="eastAsia" w:ascii="仿宋_GB2312" w:hAnsi="仿宋_GB2312" w:eastAsia="仿宋_GB2312" w:cs="仿宋_GB2312"/>
                <w:color w:val="000000"/>
                <w:highlight w:val="none"/>
              </w:rPr>
            </w:pPr>
          </w:p>
        </w:tc>
      </w:tr>
      <w:tr w14:paraId="22690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2438475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4FC3CF17">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9A4DA09">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15DF3D2">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21F438C1">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32811C40">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33F7E3D3">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561E85AF">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738C7F0">
            <w:pPr>
              <w:adjustRightInd w:val="0"/>
              <w:snapToGrid w:val="0"/>
              <w:spacing w:line="360" w:lineRule="exact"/>
              <w:rPr>
                <w:rFonts w:ascii="仿宋_GB2312" w:hAnsi="仿宋_GB2312" w:eastAsia="仿宋_GB2312" w:cs="Times New Roman"/>
                <w:color w:val="000000"/>
                <w:highlight w:val="none"/>
              </w:rPr>
            </w:pPr>
          </w:p>
        </w:tc>
      </w:tr>
      <w:tr w14:paraId="434BB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0249032">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1A2048F3">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5472588D">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DA5494C">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2150E0AA">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349EF75C">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75834A0D">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7D28980F">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56F2FE5C">
            <w:pPr>
              <w:adjustRightInd w:val="0"/>
              <w:snapToGrid w:val="0"/>
              <w:spacing w:line="360" w:lineRule="exact"/>
              <w:rPr>
                <w:rFonts w:ascii="仿宋_GB2312" w:hAnsi="仿宋_GB2312" w:eastAsia="仿宋_GB2312" w:cs="Times New Roman"/>
                <w:color w:val="000000"/>
                <w:highlight w:val="none"/>
              </w:rPr>
            </w:pPr>
          </w:p>
        </w:tc>
      </w:tr>
      <w:tr w14:paraId="6586C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0072B79F">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3C5B3648">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146C2A1">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58CDF2A3">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4384564">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F454E77">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3FA258DC">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02ECFBFC">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2205F4BB">
            <w:pPr>
              <w:adjustRightInd w:val="0"/>
              <w:snapToGrid w:val="0"/>
              <w:spacing w:line="360" w:lineRule="exact"/>
              <w:rPr>
                <w:rFonts w:ascii="仿宋_GB2312" w:hAnsi="仿宋_GB2312" w:eastAsia="仿宋_GB2312" w:cs="Times New Roman"/>
                <w:color w:val="000000"/>
                <w:highlight w:val="none"/>
              </w:rPr>
            </w:pPr>
          </w:p>
        </w:tc>
      </w:tr>
    </w:tbl>
    <w:p w14:paraId="10973527">
      <w:pPr>
        <w:pStyle w:val="13"/>
        <w:ind w:left="0" w:leftChars="0" w:firstLine="0" w:firstLineChars="0"/>
        <w:rPr>
          <w:rFonts w:cs="Times New Roman"/>
          <w:sz w:val="32"/>
          <w:szCs w:val="32"/>
          <w:highlight w:val="none"/>
        </w:rPr>
      </w:pPr>
    </w:p>
    <w:tbl>
      <w:tblPr>
        <w:tblStyle w:val="14"/>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6251C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4C5889E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从业人员情况登记表</w:t>
            </w:r>
          </w:p>
        </w:tc>
      </w:tr>
      <w:tr w14:paraId="3A91D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61D5FFB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75A7C45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55A23A9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328960C5">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3AAE156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76129AE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0EC3BD5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645CB6B1">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5DAB70E2">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28D96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3B0130DA">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2885A7D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0875F43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107E93A8">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5578943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50C62C85">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46B9EAC5">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14046EE8">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5E6FE2A6">
            <w:pPr>
              <w:adjustRightInd w:val="0"/>
              <w:snapToGrid w:val="0"/>
              <w:spacing w:line="360" w:lineRule="exact"/>
              <w:jc w:val="center"/>
              <w:rPr>
                <w:rFonts w:hint="eastAsia" w:ascii="仿宋_GB2312" w:hAnsi="仿宋_GB2312" w:eastAsia="仿宋_GB2312" w:cs="仿宋_GB2312"/>
                <w:color w:val="000000"/>
                <w:highlight w:val="none"/>
              </w:rPr>
            </w:pPr>
          </w:p>
        </w:tc>
      </w:tr>
      <w:tr w14:paraId="58D85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9D92490">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53723402">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7515528D">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2BDC00C">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446E8CC7">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27477C9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27DCF118">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51E8130D">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012D7959">
            <w:pPr>
              <w:adjustRightInd w:val="0"/>
              <w:snapToGrid w:val="0"/>
              <w:spacing w:line="360" w:lineRule="exact"/>
              <w:rPr>
                <w:rFonts w:ascii="仿宋_GB2312" w:hAnsi="仿宋_GB2312" w:eastAsia="仿宋_GB2312" w:cs="Times New Roman"/>
                <w:color w:val="000000"/>
                <w:highlight w:val="none"/>
              </w:rPr>
            </w:pPr>
          </w:p>
        </w:tc>
      </w:tr>
      <w:tr w14:paraId="0CFD8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83B90CF">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1B3A95C8">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B47A8C3">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1BDA952C">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6723263B">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6B10DAF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3CAC9759">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6E9C68B1">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09B48872">
            <w:pPr>
              <w:adjustRightInd w:val="0"/>
              <w:snapToGrid w:val="0"/>
              <w:spacing w:line="360" w:lineRule="exact"/>
              <w:rPr>
                <w:rFonts w:ascii="仿宋_GB2312" w:hAnsi="仿宋_GB2312" w:eastAsia="仿宋_GB2312" w:cs="Times New Roman"/>
                <w:color w:val="000000"/>
                <w:highlight w:val="none"/>
              </w:rPr>
            </w:pPr>
          </w:p>
        </w:tc>
      </w:tr>
      <w:tr w14:paraId="6A32F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5359742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348E9C2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BC71CDA">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04080C90">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797FE214">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53F366B2">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0B0110E4">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36BC06A5">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5F20259D">
            <w:pPr>
              <w:adjustRightInd w:val="0"/>
              <w:snapToGrid w:val="0"/>
              <w:spacing w:line="360" w:lineRule="exact"/>
              <w:rPr>
                <w:rFonts w:ascii="仿宋_GB2312" w:hAnsi="仿宋_GB2312" w:eastAsia="仿宋_GB2312" w:cs="Times New Roman"/>
                <w:color w:val="000000"/>
                <w:highlight w:val="none"/>
              </w:rPr>
            </w:pPr>
          </w:p>
        </w:tc>
      </w:tr>
    </w:tbl>
    <w:p w14:paraId="44DCE518">
      <w:pPr>
        <w:pStyle w:val="13"/>
        <w:ind w:left="0" w:leftChars="0" w:firstLine="0" w:firstLineChars="0"/>
        <w:rPr>
          <w:rFonts w:cs="Times New Roman"/>
          <w:sz w:val="32"/>
          <w:szCs w:val="32"/>
          <w:highlight w:val="none"/>
        </w:rPr>
      </w:pPr>
    </w:p>
    <w:tbl>
      <w:tblPr>
        <w:tblStyle w:val="14"/>
        <w:tblpPr w:leftFromText="180" w:rightFromText="180" w:vertAnchor="text" w:horzAnchor="page" w:tblpX="1592" w:tblpY="28"/>
        <w:tblOverlap w:val="never"/>
        <w:tblW w:w="888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539"/>
        <w:gridCol w:w="2234"/>
        <w:gridCol w:w="1285"/>
        <w:gridCol w:w="1480"/>
      </w:tblGrid>
      <w:tr w14:paraId="550B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2" w:type="dxa"/>
            <w:gridSpan w:val="5"/>
            <w:vAlign w:val="center"/>
          </w:tcPr>
          <w:p w14:paraId="1129F372">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与经营范围相适应的设施设备情况</w:t>
            </w:r>
          </w:p>
        </w:tc>
      </w:tr>
      <w:tr w14:paraId="3481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44" w:type="dxa"/>
            <w:vAlign w:val="center"/>
          </w:tcPr>
          <w:p w14:paraId="50FD0981">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序号</w:t>
            </w:r>
          </w:p>
        </w:tc>
        <w:tc>
          <w:tcPr>
            <w:tcW w:w="2539" w:type="dxa"/>
            <w:vAlign w:val="center"/>
          </w:tcPr>
          <w:p w14:paraId="507888C4">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名称</w:t>
            </w:r>
          </w:p>
        </w:tc>
        <w:tc>
          <w:tcPr>
            <w:tcW w:w="2234" w:type="dxa"/>
            <w:vAlign w:val="center"/>
          </w:tcPr>
          <w:p w14:paraId="163F9317">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数量</w:t>
            </w:r>
          </w:p>
        </w:tc>
        <w:tc>
          <w:tcPr>
            <w:tcW w:w="1285" w:type="dxa"/>
            <w:vAlign w:val="center"/>
          </w:tcPr>
          <w:p w14:paraId="4CD856A7">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位置</w:t>
            </w:r>
          </w:p>
        </w:tc>
        <w:tc>
          <w:tcPr>
            <w:tcW w:w="1480" w:type="dxa"/>
            <w:vAlign w:val="center"/>
          </w:tcPr>
          <w:p w14:paraId="24A2A407">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备注</w:t>
            </w:r>
          </w:p>
        </w:tc>
      </w:tr>
      <w:tr w14:paraId="1107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03D3865D">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1</w:t>
            </w:r>
          </w:p>
        </w:tc>
        <w:tc>
          <w:tcPr>
            <w:tcW w:w="2539" w:type="dxa"/>
            <w:vAlign w:val="center"/>
          </w:tcPr>
          <w:p w14:paraId="58A1D1EA">
            <w:pPr>
              <w:adjustRightInd w:val="0"/>
              <w:snapToGrid w:val="0"/>
              <w:spacing w:line="360" w:lineRule="exact"/>
              <w:rPr>
                <w:rFonts w:hint="default"/>
                <w:highlight w:val="none"/>
                <w:lang w:val="en-US" w:eastAsia="zh-CN"/>
              </w:rPr>
            </w:pPr>
          </w:p>
        </w:tc>
        <w:tc>
          <w:tcPr>
            <w:tcW w:w="2234" w:type="dxa"/>
            <w:vAlign w:val="center"/>
          </w:tcPr>
          <w:p w14:paraId="7FDB0E6A">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37B4CC04">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480" w:type="dxa"/>
            <w:vAlign w:val="center"/>
          </w:tcPr>
          <w:p w14:paraId="43315EA7">
            <w:pPr>
              <w:adjustRightInd w:val="0"/>
              <w:snapToGrid w:val="0"/>
              <w:spacing w:line="360" w:lineRule="exact"/>
              <w:rPr>
                <w:rFonts w:ascii="仿宋_GB2312" w:hAnsi="仿宋_GB2312" w:eastAsia="仿宋_GB2312" w:cs="Times New Roman"/>
                <w:color w:val="000000"/>
                <w:highlight w:val="none"/>
              </w:rPr>
            </w:pPr>
          </w:p>
        </w:tc>
      </w:tr>
      <w:tr w14:paraId="798E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3680F321">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2</w:t>
            </w:r>
          </w:p>
        </w:tc>
        <w:tc>
          <w:tcPr>
            <w:tcW w:w="2539" w:type="dxa"/>
            <w:vAlign w:val="center"/>
          </w:tcPr>
          <w:p w14:paraId="632318BB">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15B0E28D">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78420B49">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46AAF81A">
            <w:pPr>
              <w:adjustRightInd w:val="0"/>
              <w:snapToGrid w:val="0"/>
              <w:spacing w:line="360" w:lineRule="exact"/>
              <w:rPr>
                <w:rFonts w:ascii="仿宋_GB2312" w:hAnsi="仿宋_GB2312" w:eastAsia="仿宋_GB2312" w:cs="Times New Roman"/>
                <w:color w:val="000000"/>
                <w:highlight w:val="none"/>
              </w:rPr>
            </w:pPr>
          </w:p>
        </w:tc>
      </w:tr>
      <w:tr w14:paraId="6883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76254F81">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3</w:t>
            </w:r>
          </w:p>
        </w:tc>
        <w:tc>
          <w:tcPr>
            <w:tcW w:w="2539" w:type="dxa"/>
            <w:vAlign w:val="center"/>
          </w:tcPr>
          <w:p w14:paraId="771678F0">
            <w:pPr>
              <w:tabs>
                <w:tab w:val="left" w:pos="772"/>
              </w:tabs>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2234" w:type="dxa"/>
            <w:vAlign w:val="center"/>
          </w:tcPr>
          <w:p w14:paraId="7DD33F4F">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793F7B22">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50CC7654">
            <w:pPr>
              <w:adjustRightInd w:val="0"/>
              <w:snapToGrid w:val="0"/>
              <w:spacing w:line="360" w:lineRule="exact"/>
              <w:rPr>
                <w:rFonts w:ascii="仿宋_GB2312" w:hAnsi="仿宋_GB2312" w:eastAsia="仿宋_GB2312" w:cs="Times New Roman"/>
                <w:color w:val="000000"/>
                <w:highlight w:val="none"/>
              </w:rPr>
            </w:pPr>
          </w:p>
        </w:tc>
      </w:tr>
      <w:tr w14:paraId="0274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405319F8">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4</w:t>
            </w:r>
          </w:p>
        </w:tc>
        <w:tc>
          <w:tcPr>
            <w:tcW w:w="2539" w:type="dxa"/>
            <w:vAlign w:val="center"/>
          </w:tcPr>
          <w:p w14:paraId="30F4ECB6">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7C147833">
            <w:pPr>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1285" w:type="dxa"/>
            <w:vAlign w:val="center"/>
          </w:tcPr>
          <w:p w14:paraId="647D2CFD">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1C2EF0D0">
            <w:pPr>
              <w:adjustRightInd w:val="0"/>
              <w:snapToGrid w:val="0"/>
              <w:spacing w:line="360" w:lineRule="exact"/>
              <w:rPr>
                <w:rFonts w:ascii="仿宋_GB2312" w:hAnsi="仿宋_GB2312" w:eastAsia="仿宋_GB2312" w:cs="Times New Roman"/>
                <w:color w:val="000000"/>
                <w:highlight w:val="none"/>
              </w:rPr>
            </w:pPr>
          </w:p>
        </w:tc>
      </w:tr>
    </w:tbl>
    <w:p w14:paraId="5747884A">
      <w:pPr>
        <w:pStyle w:val="13"/>
        <w:ind w:left="0" w:leftChars="0" w:firstLine="0" w:firstLineChars="0"/>
        <w:rPr>
          <w:rFonts w:cs="Times New Roman"/>
          <w:sz w:val="32"/>
          <w:szCs w:val="32"/>
          <w:highlight w:val="none"/>
        </w:rPr>
      </w:pPr>
    </w:p>
    <w:tbl>
      <w:tblPr>
        <w:tblStyle w:val="14"/>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068"/>
        <w:gridCol w:w="2441"/>
        <w:gridCol w:w="2250"/>
        <w:gridCol w:w="2270"/>
      </w:tblGrid>
      <w:tr w14:paraId="79112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4"/>
            <w:vAlign w:val="center"/>
          </w:tcPr>
          <w:p w14:paraId="120E8C39">
            <w:pPr>
              <w:adjustRightInd w:val="0"/>
              <w:snapToGrid w:val="0"/>
              <w:jc w:val="center"/>
              <w:rPr>
                <w:rFonts w:hint="eastAsia" w:ascii="仿宋_GB2312" w:hAnsi="仿宋_GB2312" w:eastAsia="仿宋_GB2312" w:cs="仿宋_GB2312"/>
                <w:color w:val="000000"/>
                <w:highlight w:val="none"/>
              </w:rPr>
            </w:pPr>
            <w:r>
              <w:rPr>
                <w:rFonts w:hint="eastAsia" w:ascii="仿宋_GB2312" w:eastAsia="仿宋_GB2312" w:cs="宋体"/>
                <w:b/>
                <w:bCs/>
                <w:sz w:val="28"/>
                <w:szCs w:val="28"/>
                <w:highlight w:val="none"/>
              </w:rPr>
              <w:t>仅销售预包装食品备案</w:t>
            </w:r>
          </w:p>
        </w:tc>
      </w:tr>
      <w:tr w14:paraId="6E1AD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7A4B308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w:t>
            </w:r>
          </w:p>
        </w:tc>
        <w:tc>
          <w:tcPr>
            <w:tcW w:w="2441" w:type="dxa"/>
            <w:vAlign w:val="center"/>
          </w:tcPr>
          <w:p w14:paraId="6F344048">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485BBFA9">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联系人电话</w:t>
            </w:r>
          </w:p>
        </w:tc>
        <w:tc>
          <w:tcPr>
            <w:tcW w:w="2270" w:type="dxa"/>
            <w:vAlign w:val="center"/>
          </w:tcPr>
          <w:p w14:paraId="6A259F61">
            <w:pPr>
              <w:adjustRightInd w:val="0"/>
              <w:snapToGrid w:val="0"/>
              <w:jc w:val="center"/>
              <w:rPr>
                <w:rFonts w:hint="eastAsia" w:ascii="仿宋_GB2312" w:eastAsia="仿宋_GB2312" w:cs="宋体"/>
                <w:b/>
                <w:bCs/>
                <w:sz w:val="28"/>
                <w:szCs w:val="28"/>
                <w:highlight w:val="none"/>
                <w:lang w:val="en-US" w:eastAsia="zh-CN"/>
              </w:rPr>
            </w:pPr>
          </w:p>
        </w:tc>
      </w:tr>
      <w:tr w14:paraId="51068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66EF38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w:t>
            </w:r>
          </w:p>
        </w:tc>
        <w:tc>
          <w:tcPr>
            <w:tcW w:w="2441" w:type="dxa"/>
            <w:vAlign w:val="center"/>
          </w:tcPr>
          <w:p w14:paraId="1E747D82">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63D1AE4A">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代理人电话</w:t>
            </w:r>
          </w:p>
        </w:tc>
        <w:tc>
          <w:tcPr>
            <w:tcW w:w="2270" w:type="dxa"/>
            <w:vAlign w:val="center"/>
          </w:tcPr>
          <w:p w14:paraId="23DA78DD">
            <w:pPr>
              <w:adjustRightInd w:val="0"/>
              <w:snapToGrid w:val="0"/>
              <w:jc w:val="center"/>
              <w:rPr>
                <w:rFonts w:hint="eastAsia" w:ascii="仿宋_GB2312" w:eastAsia="仿宋_GB2312" w:cs="宋体"/>
                <w:b/>
                <w:bCs/>
                <w:sz w:val="28"/>
                <w:szCs w:val="28"/>
                <w:highlight w:val="none"/>
                <w:lang w:val="en-US" w:eastAsia="zh-CN"/>
              </w:rPr>
            </w:pPr>
          </w:p>
        </w:tc>
      </w:tr>
      <w:tr w14:paraId="10866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39108DF3">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经营场所</w:t>
            </w:r>
          </w:p>
        </w:tc>
        <w:tc>
          <w:tcPr>
            <w:tcW w:w="6961" w:type="dxa"/>
            <w:gridSpan w:val="3"/>
            <w:vAlign w:val="center"/>
          </w:tcPr>
          <w:p w14:paraId="609D5BEF">
            <w:pPr>
              <w:adjustRightInd w:val="0"/>
              <w:snapToGrid w:val="0"/>
              <w:jc w:val="center"/>
              <w:rPr>
                <w:rFonts w:hint="eastAsia" w:ascii="仿宋_GB2312" w:hAnsi="仿宋_GB2312" w:eastAsia="仿宋_GB2312" w:cs="仿宋_GB2312"/>
                <w:color w:val="000000"/>
                <w:highlight w:val="none"/>
                <w:lang w:val="en-US" w:eastAsia="zh-CN"/>
              </w:rPr>
            </w:pPr>
          </w:p>
        </w:tc>
      </w:tr>
      <w:tr w14:paraId="283DC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5EB5308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是否有外设仓库</w:t>
            </w:r>
          </w:p>
        </w:tc>
        <w:tc>
          <w:tcPr>
            <w:tcW w:w="2441" w:type="dxa"/>
            <w:vAlign w:val="center"/>
          </w:tcPr>
          <w:p w14:paraId="6E1714EC">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3B5BC37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是否含冷藏冷冻食品</w:t>
            </w:r>
          </w:p>
        </w:tc>
        <w:tc>
          <w:tcPr>
            <w:tcW w:w="2270" w:type="dxa"/>
            <w:vAlign w:val="center"/>
          </w:tcPr>
          <w:p w14:paraId="3479310E">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42D68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1542D3DB">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是否含特殊食品</w:t>
            </w:r>
          </w:p>
        </w:tc>
        <w:tc>
          <w:tcPr>
            <w:tcW w:w="2441" w:type="dxa"/>
            <w:vAlign w:val="center"/>
          </w:tcPr>
          <w:p w14:paraId="51A103A9">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13B53A9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是否网络经营</w:t>
            </w:r>
          </w:p>
        </w:tc>
        <w:tc>
          <w:tcPr>
            <w:tcW w:w="2270" w:type="dxa"/>
            <w:vAlign w:val="center"/>
          </w:tcPr>
          <w:p w14:paraId="052A48AF">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60A19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33AFC8D">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是否连锁经营</w:t>
            </w:r>
          </w:p>
        </w:tc>
        <w:tc>
          <w:tcPr>
            <w:tcW w:w="2441" w:type="dxa"/>
            <w:vAlign w:val="center"/>
          </w:tcPr>
          <w:p w14:paraId="6D2EB33A">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5C5CB130">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是否使用自动售货</w:t>
            </w:r>
          </w:p>
          <w:p w14:paraId="37C3590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设备销售</w:t>
            </w:r>
          </w:p>
        </w:tc>
        <w:tc>
          <w:tcPr>
            <w:tcW w:w="2270" w:type="dxa"/>
            <w:vAlign w:val="center"/>
          </w:tcPr>
          <w:p w14:paraId="32AE3C0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2BC5A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38AB70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销售方式</w:t>
            </w:r>
          </w:p>
        </w:tc>
        <w:tc>
          <w:tcPr>
            <w:tcW w:w="2441" w:type="dxa"/>
            <w:vAlign w:val="center"/>
          </w:tcPr>
          <w:p w14:paraId="57D6B131">
            <w:pPr>
              <w:adjustRightInd w:val="0"/>
              <w:snapToGrid w:val="0"/>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color w:val="000000"/>
                <w:highlight w:val="none"/>
                <w:lang w:val="en-US" w:eastAsia="zh-CN"/>
              </w:rPr>
              <w:t>□批发□零售</w:t>
            </w:r>
          </w:p>
        </w:tc>
        <w:tc>
          <w:tcPr>
            <w:tcW w:w="2250" w:type="dxa"/>
            <w:vAlign w:val="center"/>
          </w:tcPr>
          <w:p w14:paraId="5F5E723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网络经营类型</w:t>
            </w:r>
          </w:p>
        </w:tc>
        <w:tc>
          <w:tcPr>
            <w:tcW w:w="2270" w:type="dxa"/>
            <w:vAlign w:val="center"/>
          </w:tcPr>
          <w:p w14:paraId="3760DB6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□自建网站</w:t>
            </w:r>
          </w:p>
          <w:p w14:paraId="23B8DA82">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□通过第三方平台销售</w:t>
            </w:r>
          </w:p>
        </w:tc>
      </w:tr>
      <w:tr w14:paraId="2A1F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2A6A38F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第三方平台名称</w:t>
            </w:r>
          </w:p>
        </w:tc>
        <w:tc>
          <w:tcPr>
            <w:tcW w:w="6961" w:type="dxa"/>
            <w:gridSpan w:val="3"/>
            <w:vAlign w:val="center"/>
          </w:tcPr>
          <w:p w14:paraId="60196906">
            <w:pPr>
              <w:adjustRightInd w:val="0"/>
              <w:snapToGrid w:val="0"/>
              <w:jc w:val="center"/>
              <w:rPr>
                <w:rFonts w:hint="eastAsia" w:ascii="仿宋_GB2312" w:eastAsia="仿宋_GB2312" w:cs="宋体"/>
                <w:b/>
                <w:bCs/>
                <w:sz w:val="28"/>
                <w:szCs w:val="28"/>
                <w:highlight w:val="none"/>
                <w:lang w:val="en-US" w:eastAsia="zh-CN"/>
              </w:rPr>
            </w:pPr>
          </w:p>
        </w:tc>
      </w:tr>
      <w:tr w14:paraId="1904D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EE42AC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连锁企业总部名称</w:t>
            </w:r>
          </w:p>
        </w:tc>
        <w:tc>
          <w:tcPr>
            <w:tcW w:w="6961" w:type="dxa"/>
            <w:gridSpan w:val="3"/>
            <w:vAlign w:val="center"/>
          </w:tcPr>
          <w:p w14:paraId="4E122BD5">
            <w:pPr>
              <w:adjustRightInd w:val="0"/>
              <w:snapToGrid w:val="0"/>
              <w:jc w:val="center"/>
              <w:rPr>
                <w:rFonts w:hint="eastAsia" w:ascii="仿宋_GB2312" w:eastAsia="仿宋_GB2312" w:cs="宋体"/>
                <w:b/>
                <w:bCs/>
                <w:sz w:val="28"/>
                <w:szCs w:val="28"/>
                <w:highlight w:val="none"/>
                <w:lang w:val="en-US" w:eastAsia="zh-CN"/>
              </w:rPr>
            </w:pPr>
          </w:p>
        </w:tc>
      </w:tr>
      <w:tr w14:paraId="1A840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002863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连锁企业总部统一社会信用代码</w:t>
            </w:r>
          </w:p>
        </w:tc>
        <w:tc>
          <w:tcPr>
            <w:tcW w:w="6961" w:type="dxa"/>
            <w:gridSpan w:val="3"/>
            <w:vAlign w:val="center"/>
          </w:tcPr>
          <w:p w14:paraId="61E6D141">
            <w:pPr>
              <w:adjustRightInd w:val="0"/>
              <w:snapToGrid w:val="0"/>
              <w:jc w:val="center"/>
              <w:rPr>
                <w:rFonts w:hint="eastAsia" w:ascii="仿宋_GB2312" w:eastAsia="仿宋_GB2312" w:cs="宋体"/>
                <w:b/>
                <w:bCs/>
                <w:sz w:val="28"/>
                <w:szCs w:val="28"/>
                <w:highlight w:val="none"/>
                <w:lang w:val="en-US" w:eastAsia="zh-CN"/>
              </w:rPr>
            </w:pPr>
          </w:p>
        </w:tc>
      </w:tr>
      <w:tr w14:paraId="3BBAC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70E25B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连锁企业总部联系方式</w:t>
            </w:r>
          </w:p>
        </w:tc>
        <w:tc>
          <w:tcPr>
            <w:tcW w:w="6961" w:type="dxa"/>
            <w:gridSpan w:val="3"/>
            <w:vAlign w:val="center"/>
          </w:tcPr>
          <w:p w14:paraId="38B3BE82">
            <w:pPr>
              <w:adjustRightInd w:val="0"/>
              <w:snapToGrid w:val="0"/>
              <w:jc w:val="center"/>
              <w:rPr>
                <w:rFonts w:hint="eastAsia" w:ascii="仿宋_GB2312" w:eastAsia="仿宋_GB2312" w:cs="宋体"/>
                <w:b/>
                <w:bCs/>
                <w:sz w:val="28"/>
                <w:szCs w:val="28"/>
                <w:highlight w:val="none"/>
                <w:lang w:val="en-US" w:eastAsia="zh-CN"/>
              </w:rPr>
            </w:pPr>
          </w:p>
        </w:tc>
      </w:tr>
      <w:tr w14:paraId="4854B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2A686F00">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连锁企业总部地址</w:t>
            </w:r>
          </w:p>
        </w:tc>
        <w:tc>
          <w:tcPr>
            <w:tcW w:w="6961" w:type="dxa"/>
            <w:gridSpan w:val="3"/>
            <w:vAlign w:val="center"/>
          </w:tcPr>
          <w:p w14:paraId="7DF31522">
            <w:pPr>
              <w:adjustRightInd w:val="0"/>
              <w:snapToGrid w:val="0"/>
              <w:jc w:val="center"/>
              <w:rPr>
                <w:rFonts w:hint="eastAsia" w:ascii="仿宋_GB2312" w:eastAsia="仿宋_GB2312" w:cs="宋体"/>
                <w:b/>
                <w:bCs/>
                <w:sz w:val="28"/>
                <w:szCs w:val="28"/>
                <w:highlight w:val="none"/>
                <w:lang w:val="en-US" w:eastAsia="zh-CN"/>
              </w:rPr>
            </w:pPr>
          </w:p>
        </w:tc>
      </w:tr>
    </w:tbl>
    <w:p w14:paraId="0A855F8E">
      <w:pPr>
        <w:pStyle w:val="13"/>
        <w:ind w:left="0" w:leftChars="0" w:firstLine="0" w:firstLineChars="0"/>
        <w:rPr>
          <w:rFonts w:cs="Times New Roman"/>
          <w:sz w:val="32"/>
          <w:szCs w:val="32"/>
          <w:highlight w:val="none"/>
        </w:rPr>
      </w:pPr>
    </w:p>
    <w:p w14:paraId="0761AB24">
      <w:pPr>
        <w:pStyle w:val="13"/>
        <w:spacing w:line="20" w:lineRule="exact"/>
        <w:rPr>
          <w:rFonts w:cs="Times New Roman"/>
          <w:highlight w:val="none"/>
        </w:rPr>
      </w:pPr>
    </w:p>
    <w:p w14:paraId="6109B647">
      <w:pPr>
        <w:pStyle w:val="13"/>
        <w:spacing w:line="20" w:lineRule="exact"/>
        <w:rPr>
          <w:rFonts w:cs="Times New Roman"/>
          <w:highlight w:val="none"/>
        </w:rPr>
      </w:pPr>
    </w:p>
    <w:tbl>
      <w:tblPr>
        <w:tblStyle w:val="14"/>
        <w:tblW w:w="929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85"/>
        <w:gridCol w:w="1135"/>
        <w:gridCol w:w="1435"/>
        <w:gridCol w:w="553"/>
        <w:gridCol w:w="2168"/>
        <w:gridCol w:w="344"/>
        <w:gridCol w:w="1624"/>
      </w:tblGrid>
      <w:tr w14:paraId="5BB1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9291" w:type="dxa"/>
            <w:gridSpan w:val="8"/>
            <w:vAlign w:val="center"/>
          </w:tcPr>
          <w:p w14:paraId="599CD2C3">
            <w:pPr>
              <w:pStyle w:val="2"/>
              <w:spacing w:before="0" w:after="0"/>
              <w:jc w:val="center"/>
              <w:rPr>
                <w:rFonts w:hint="eastAsia" w:ascii="仿宋_GB2312" w:hAnsi="仿宋_GB2312" w:eastAsia="仿宋_GB2312" w:cs="仿宋_GB2312"/>
                <w:color w:val="000000"/>
                <w:kern w:val="2"/>
                <w:sz w:val="21"/>
                <w:szCs w:val="21"/>
                <w:highlight w:val="none"/>
                <w:lang w:val="en-US" w:eastAsia="zh-CN" w:bidi="ar-SA"/>
              </w:rPr>
            </w:pPr>
            <w:bookmarkStart w:id="0" w:name="_Toc162162544"/>
            <w:r>
              <w:rPr>
                <w:rFonts w:hint="eastAsia" w:ascii="仿宋_GB2312" w:hAnsi="Calibri" w:eastAsia="仿宋_GB2312" w:cs="宋体"/>
                <w:b/>
                <w:bCs/>
                <w:kern w:val="2"/>
                <w:sz w:val="28"/>
                <w:szCs w:val="28"/>
                <w:highlight w:val="none"/>
                <w:lang w:val="en-US" w:eastAsia="zh-CN" w:bidi="ar-SA"/>
              </w:rPr>
              <w:t>成品油零售企业经营资格申请表</w:t>
            </w:r>
            <w:bookmarkEnd w:id="0"/>
          </w:p>
        </w:tc>
      </w:tr>
      <w:tr w14:paraId="134B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032" w:type="dxa"/>
            <w:gridSpan w:val="2"/>
            <w:vAlign w:val="center"/>
          </w:tcPr>
          <w:p w14:paraId="7C584411">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经营方式</w:t>
            </w:r>
          </w:p>
        </w:tc>
        <w:tc>
          <w:tcPr>
            <w:tcW w:w="3123" w:type="dxa"/>
            <w:gridSpan w:val="3"/>
            <w:vAlign w:val="center"/>
          </w:tcPr>
          <w:p w14:paraId="5DC0CFBE">
            <w:pPr>
              <w:pStyle w:val="12"/>
              <w:spacing w:before="0" w:beforeAutospacing="0" w:after="0" w:afterAutospacing="0"/>
              <w:ind w:firstLine="210" w:firstLineChars="10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□自有自营□租赁经营</w:t>
            </w:r>
          </w:p>
          <w:p w14:paraId="7727C9F0">
            <w:pPr>
              <w:pStyle w:val="12"/>
              <w:spacing w:before="0" w:beforeAutospacing="0" w:after="0" w:afterAutospacing="0"/>
              <w:ind w:firstLine="210" w:firstLineChars="10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□特许加盟□委托管理</w:t>
            </w:r>
          </w:p>
        </w:tc>
        <w:tc>
          <w:tcPr>
            <w:tcW w:w="2168" w:type="dxa"/>
            <w:vAlign w:val="center"/>
          </w:tcPr>
          <w:p w14:paraId="15B4ECF8">
            <w:pPr>
              <w:pStyle w:val="12"/>
              <w:spacing w:before="0" w:beforeAutospacing="0" w:after="0" w:afterAutospacing="0"/>
              <w:ind w:firstLine="210" w:firstLineChars="10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邮政编码</w:t>
            </w:r>
          </w:p>
        </w:tc>
        <w:tc>
          <w:tcPr>
            <w:tcW w:w="1968" w:type="dxa"/>
            <w:gridSpan w:val="2"/>
            <w:vAlign w:val="center"/>
          </w:tcPr>
          <w:p w14:paraId="2616341C">
            <w:pPr>
              <w:pStyle w:val="12"/>
              <w:spacing w:before="0" w:beforeAutospacing="0" w:after="0" w:afterAutospacing="0"/>
              <w:ind w:firstLine="210" w:firstLineChars="100"/>
              <w:rPr>
                <w:rFonts w:hint="eastAsia" w:ascii="仿宋_GB2312" w:hAnsi="仿宋_GB2312" w:eastAsia="仿宋_GB2312" w:cs="仿宋_GB2312"/>
                <w:color w:val="000000"/>
                <w:kern w:val="2"/>
                <w:sz w:val="21"/>
                <w:szCs w:val="21"/>
                <w:highlight w:val="none"/>
                <w:lang w:val="en-US" w:eastAsia="zh-CN" w:bidi="ar-SA"/>
              </w:rPr>
            </w:pPr>
          </w:p>
        </w:tc>
      </w:tr>
      <w:tr w14:paraId="6549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2032" w:type="dxa"/>
            <w:gridSpan w:val="2"/>
            <w:vAlign w:val="center"/>
          </w:tcPr>
          <w:p w14:paraId="124E74D1">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出租方及特许方企业名称</w:t>
            </w:r>
          </w:p>
        </w:tc>
        <w:tc>
          <w:tcPr>
            <w:tcW w:w="3123" w:type="dxa"/>
            <w:gridSpan w:val="3"/>
            <w:vAlign w:val="center"/>
          </w:tcPr>
          <w:p w14:paraId="283B829E">
            <w:pPr>
              <w:pStyle w:val="12"/>
              <w:adjustRightInd w:val="0"/>
              <w:snapToGrid w:val="0"/>
              <w:spacing w:before="0" w:beforeAutospacing="0" w:after="0" w:afterAutospacing="0"/>
              <w:ind w:left="-113" w:leftChars="-54" w:right="-111" w:rightChars="-53"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2168" w:type="dxa"/>
            <w:vAlign w:val="center"/>
          </w:tcPr>
          <w:p w14:paraId="29E5D38B">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租赁及特许合同期限</w:t>
            </w:r>
          </w:p>
        </w:tc>
        <w:tc>
          <w:tcPr>
            <w:tcW w:w="1968" w:type="dxa"/>
            <w:gridSpan w:val="2"/>
            <w:vAlign w:val="center"/>
          </w:tcPr>
          <w:p w14:paraId="6F1B4907">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0C6E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032" w:type="dxa"/>
            <w:gridSpan w:val="2"/>
            <w:vAlign w:val="center"/>
          </w:tcPr>
          <w:p w14:paraId="49AAC786">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注册资金</w:t>
            </w:r>
          </w:p>
        </w:tc>
        <w:tc>
          <w:tcPr>
            <w:tcW w:w="3123" w:type="dxa"/>
            <w:gridSpan w:val="3"/>
            <w:vAlign w:val="center"/>
          </w:tcPr>
          <w:p w14:paraId="567F89C7">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2168" w:type="dxa"/>
            <w:vAlign w:val="center"/>
          </w:tcPr>
          <w:p w14:paraId="447CA299">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总资产</w:t>
            </w:r>
          </w:p>
        </w:tc>
        <w:tc>
          <w:tcPr>
            <w:tcW w:w="1968" w:type="dxa"/>
            <w:gridSpan w:val="2"/>
            <w:vAlign w:val="center"/>
          </w:tcPr>
          <w:p w14:paraId="32D1670B">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00F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032" w:type="dxa"/>
            <w:gridSpan w:val="2"/>
            <w:vAlign w:val="center"/>
          </w:tcPr>
          <w:p w14:paraId="5637498E">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从业人数</w:t>
            </w:r>
          </w:p>
        </w:tc>
        <w:tc>
          <w:tcPr>
            <w:tcW w:w="3123" w:type="dxa"/>
            <w:gridSpan w:val="3"/>
            <w:vAlign w:val="center"/>
          </w:tcPr>
          <w:p w14:paraId="28157098">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2168" w:type="dxa"/>
            <w:vAlign w:val="center"/>
          </w:tcPr>
          <w:p w14:paraId="5B784F82">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其中专业</w:t>
            </w:r>
          </w:p>
          <w:p w14:paraId="55E45A1E">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技术人员</w:t>
            </w:r>
          </w:p>
        </w:tc>
        <w:tc>
          <w:tcPr>
            <w:tcW w:w="1968" w:type="dxa"/>
            <w:gridSpan w:val="2"/>
            <w:vAlign w:val="center"/>
          </w:tcPr>
          <w:p w14:paraId="3EEA08B2">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7AD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47" w:type="dxa"/>
            <w:vMerge w:val="restart"/>
            <w:vAlign w:val="center"/>
          </w:tcPr>
          <w:p w14:paraId="60D4AF9D">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加油站及配套设施基本情况</w:t>
            </w:r>
          </w:p>
        </w:tc>
        <w:tc>
          <w:tcPr>
            <w:tcW w:w="1385" w:type="dxa"/>
            <w:vAlign w:val="center"/>
          </w:tcPr>
          <w:p w14:paraId="5C631E25">
            <w:pPr>
              <w:pStyle w:val="12"/>
              <w:adjustRightInd w:val="0"/>
              <w:snapToGrid w:val="0"/>
              <w:spacing w:before="0" w:beforeAutospacing="0" w:after="0" w:afterAutospacing="0"/>
              <w:ind w:left="-113" w:leftChars="-54" w:right="-111" w:rightChars="-53"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加油站</w:t>
            </w:r>
          </w:p>
          <w:p w14:paraId="7EC91538">
            <w:pPr>
              <w:pStyle w:val="12"/>
              <w:adjustRightInd w:val="0"/>
              <w:snapToGrid w:val="0"/>
              <w:spacing w:before="0" w:beforeAutospacing="0" w:after="0" w:afterAutospacing="0"/>
              <w:ind w:left="-113" w:leftChars="-54" w:right="-111" w:rightChars="-53"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名称</w:t>
            </w:r>
          </w:p>
        </w:tc>
        <w:tc>
          <w:tcPr>
            <w:tcW w:w="7259" w:type="dxa"/>
            <w:gridSpan w:val="6"/>
            <w:vAlign w:val="center"/>
          </w:tcPr>
          <w:p w14:paraId="24C0B3FE">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105A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7" w:type="dxa"/>
            <w:vMerge w:val="continue"/>
            <w:vAlign w:val="center"/>
          </w:tcPr>
          <w:p w14:paraId="16ACE000">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bottom w:val="single" w:color="auto" w:sz="4" w:space="0"/>
            </w:tcBorders>
            <w:vAlign w:val="center"/>
          </w:tcPr>
          <w:p w14:paraId="52CFC01B">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建站地址</w:t>
            </w:r>
          </w:p>
        </w:tc>
        <w:tc>
          <w:tcPr>
            <w:tcW w:w="3123" w:type="dxa"/>
            <w:gridSpan w:val="3"/>
            <w:tcBorders>
              <w:bottom w:val="single" w:color="auto" w:sz="4" w:space="0"/>
            </w:tcBorders>
            <w:vAlign w:val="center"/>
          </w:tcPr>
          <w:p w14:paraId="054A1E55">
            <w:pPr>
              <w:pStyle w:val="12"/>
              <w:spacing w:before="0" w:beforeAutospacing="0" w:after="0" w:afterAutospacing="0"/>
              <w:jc w:val="center"/>
              <w:rPr>
                <w:rFonts w:hint="default" w:ascii="仿宋_GB2312" w:hAnsi="仿宋_GB2312" w:eastAsia="仿宋_GB2312" w:cs="仿宋_GB2312"/>
                <w:color w:val="000000"/>
                <w:kern w:val="2"/>
                <w:sz w:val="21"/>
                <w:szCs w:val="21"/>
                <w:highlight w:val="none"/>
                <w:lang w:val="en-US" w:eastAsia="zh-CN" w:bidi="ar-SA"/>
              </w:rPr>
            </w:pPr>
          </w:p>
        </w:tc>
        <w:tc>
          <w:tcPr>
            <w:tcW w:w="2168" w:type="dxa"/>
            <w:tcBorders>
              <w:bottom w:val="single" w:color="auto" w:sz="4" w:space="0"/>
            </w:tcBorders>
            <w:vAlign w:val="center"/>
          </w:tcPr>
          <w:p w14:paraId="4D3F2B39">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位置分类</w:t>
            </w:r>
          </w:p>
        </w:tc>
        <w:tc>
          <w:tcPr>
            <w:tcW w:w="1968" w:type="dxa"/>
            <w:gridSpan w:val="2"/>
            <w:tcBorders>
              <w:bottom w:val="single" w:color="auto" w:sz="4" w:space="0"/>
            </w:tcBorders>
            <w:vAlign w:val="center"/>
          </w:tcPr>
          <w:p w14:paraId="79BB2392">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7557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647" w:type="dxa"/>
            <w:vMerge w:val="continue"/>
            <w:vAlign w:val="center"/>
          </w:tcPr>
          <w:p w14:paraId="160066F2">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top w:val="single" w:color="auto" w:sz="4" w:space="0"/>
              <w:left w:val="single" w:color="auto" w:sz="4" w:space="0"/>
              <w:bottom w:val="single" w:color="auto" w:sz="4" w:space="0"/>
            </w:tcBorders>
            <w:vAlign w:val="center"/>
          </w:tcPr>
          <w:p w14:paraId="158A394B">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占地面积</w:t>
            </w:r>
          </w:p>
        </w:tc>
        <w:tc>
          <w:tcPr>
            <w:tcW w:w="3123" w:type="dxa"/>
            <w:gridSpan w:val="3"/>
            <w:tcBorders>
              <w:top w:val="single" w:color="auto" w:sz="4" w:space="0"/>
              <w:bottom w:val="single" w:color="auto" w:sz="4" w:space="0"/>
            </w:tcBorders>
            <w:vAlign w:val="center"/>
          </w:tcPr>
          <w:p w14:paraId="5D2AE072">
            <w:pPr>
              <w:pStyle w:val="12"/>
              <w:spacing w:before="0" w:beforeAutospacing="0" w:after="0" w:afterAutospacing="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米²</w:t>
            </w:r>
          </w:p>
        </w:tc>
        <w:tc>
          <w:tcPr>
            <w:tcW w:w="2168" w:type="dxa"/>
            <w:tcBorders>
              <w:top w:val="single" w:color="auto" w:sz="4" w:space="0"/>
              <w:bottom w:val="single" w:color="auto" w:sz="4" w:space="0"/>
            </w:tcBorders>
            <w:vAlign w:val="center"/>
          </w:tcPr>
          <w:p w14:paraId="3F879DFB">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罩棚面积</w:t>
            </w:r>
          </w:p>
        </w:tc>
        <w:tc>
          <w:tcPr>
            <w:tcW w:w="1968" w:type="dxa"/>
            <w:gridSpan w:val="2"/>
            <w:tcBorders>
              <w:top w:val="single" w:color="auto" w:sz="4" w:space="0"/>
              <w:bottom w:val="single" w:color="auto" w:sz="4" w:space="0"/>
            </w:tcBorders>
            <w:vAlign w:val="center"/>
          </w:tcPr>
          <w:p w14:paraId="63EBFEB9">
            <w:pPr>
              <w:pStyle w:val="12"/>
              <w:spacing w:before="0" w:beforeAutospacing="0" w:after="0" w:afterAutospacing="0"/>
              <w:jc w:val="center"/>
              <w:rPr>
                <w:rFonts w:hint="default"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米²</w:t>
            </w:r>
          </w:p>
        </w:tc>
      </w:tr>
      <w:tr w14:paraId="35B6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647" w:type="dxa"/>
            <w:vMerge w:val="continue"/>
            <w:vAlign w:val="center"/>
          </w:tcPr>
          <w:p w14:paraId="0D58658A">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bottom w:val="single" w:color="auto" w:sz="4" w:space="0"/>
            </w:tcBorders>
            <w:vAlign w:val="center"/>
          </w:tcPr>
          <w:p w14:paraId="1AF804FE">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加油机</w:t>
            </w:r>
          </w:p>
        </w:tc>
        <w:tc>
          <w:tcPr>
            <w:tcW w:w="3123" w:type="dxa"/>
            <w:gridSpan w:val="3"/>
            <w:tcBorders>
              <w:bottom w:val="single" w:color="auto" w:sz="4" w:space="0"/>
            </w:tcBorders>
            <w:vAlign w:val="center"/>
          </w:tcPr>
          <w:p w14:paraId="4BCFC786">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台</w:t>
            </w:r>
          </w:p>
        </w:tc>
        <w:tc>
          <w:tcPr>
            <w:tcW w:w="2168" w:type="dxa"/>
            <w:tcBorders>
              <w:bottom w:val="single" w:color="auto" w:sz="4" w:space="0"/>
            </w:tcBorders>
            <w:vAlign w:val="center"/>
          </w:tcPr>
          <w:p w14:paraId="39318A91">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加油枪</w:t>
            </w:r>
          </w:p>
        </w:tc>
        <w:tc>
          <w:tcPr>
            <w:tcW w:w="1968" w:type="dxa"/>
            <w:gridSpan w:val="2"/>
            <w:tcBorders>
              <w:bottom w:val="single" w:color="auto" w:sz="4" w:space="0"/>
            </w:tcBorders>
            <w:vAlign w:val="center"/>
          </w:tcPr>
          <w:p w14:paraId="50B3A25D">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支</w:t>
            </w:r>
          </w:p>
        </w:tc>
      </w:tr>
      <w:tr w14:paraId="4D58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exact"/>
        </w:trPr>
        <w:tc>
          <w:tcPr>
            <w:tcW w:w="647" w:type="dxa"/>
            <w:vMerge w:val="continue"/>
            <w:vAlign w:val="center"/>
          </w:tcPr>
          <w:p w14:paraId="55CCCA43">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2520" w:type="dxa"/>
            <w:gridSpan w:val="2"/>
            <w:tcBorders>
              <w:bottom w:val="single" w:color="auto" w:sz="4" w:space="0"/>
            </w:tcBorders>
            <w:vAlign w:val="center"/>
          </w:tcPr>
          <w:p w14:paraId="61DE4D46">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汽油罐</w:t>
            </w:r>
          </w:p>
        </w:tc>
        <w:tc>
          <w:tcPr>
            <w:tcW w:w="1988" w:type="dxa"/>
            <w:gridSpan w:val="2"/>
            <w:tcBorders>
              <w:bottom w:val="single" w:color="auto" w:sz="4" w:space="0"/>
            </w:tcBorders>
            <w:vAlign w:val="center"/>
          </w:tcPr>
          <w:p w14:paraId="080C6170">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柴油罐</w:t>
            </w:r>
          </w:p>
        </w:tc>
        <w:tc>
          <w:tcPr>
            <w:tcW w:w="4136" w:type="dxa"/>
            <w:gridSpan w:val="3"/>
            <w:tcBorders>
              <w:bottom w:val="single" w:color="auto" w:sz="4" w:space="0"/>
            </w:tcBorders>
            <w:vAlign w:val="center"/>
          </w:tcPr>
          <w:p w14:paraId="130695E0">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煤油罐</w:t>
            </w:r>
          </w:p>
        </w:tc>
      </w:tr>
      <w:tr w14:paraId="5B1D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647" w:type="dxa"/>
            <w:vMerge w:val="continue"/>
            <w:vAlign w:val="center"/>
          </w:tcPr>
          <w:p w14:paraId="526F3C7F">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bottom w:val="single" w:color="auto" w:sz="4" w:space="0"/>
            </w:tcBorders>
            <w:vAlign w:val="center"/>
          </w:tcPr>
          <w:p w14:paraId="0C45689D">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个数</w:t>
            </w:r>
          </w:p>
        </w:tc>
        <w:tc>
          <w:tcPr>
            <w:tcW w:w="1135" w:type="dxa"/>
            <w:tcBorders>
              <w:bottom w:val="single" w:color="auto" w:sz="4" w:space="0"/>
            </w:tcBorders>
            <w:vAlign w:val="center"/>
          </w:tcPr>
          <w:p w14:paraId="340DF421">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总容量</w:t>
            </w:r>
          </w:p>
          <w:p w14:paraId="289DCAFE">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(米³)</w:t>
            </w:r>
          </w:p>
        </w:tc>
        <w:tc>
          <w:tcPr>
            <w:tcW w:w="1435" w:type="dxa"/>
            <w:tcBorders>
              <w:bottom w:val="single" w:color="auto" w:sz="4" w:space="0"/>
            </w:tcBorders>
            <w:vAlign w:val="center"/>
          </w:tcPr>
          <w:p w14:paraId="5F802A9C">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个数</w:t>
            </w:r>
          </w:p>
        </w:tc>
        <w:tc>
          <w:tcPr>
            <w:tcW w:w="553" w:type="dxa"/>
            <w:tcBorders>
              <w:bottom w:val="single" w:color="auto" w:sz="4" w:space="0"/>
            </w:tcBorders>
            <w:vAlign w:val="center"/>
          </w:tcPr>
          <w:p w14:paraId="7553AD27">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总容量</w:t>
            </w:r>
          </w:p>
          <w:p w14:paraId="17E9A8AD">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(米3)</w:t>
            </w:r>
          </w:p>
        </w:tc>
        <w:tc>
          <w:tcPr>
            <w:tcW w:w="2512" w:type="dxa"/>
            <w:gridSpan w:val="2"/>
            <w:tcBorders>
              <w:bottom w:val="single" w:color="auto" w:sz="4" w:space="0"/>
            </w:tcBorders>
            <w:vAlign w:val="center"/>
          </w:tcPr>
          <w:p w14:paraId="3D9046F7">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个数</w:t>
            </w:r>
          </w:p>
        </w:tc>
        <w:tc>
          <w:tcPr>
            <w:tcW w:w="1624" w:type="dxa"/>
            <w:tcBorders>
              <w:bottom w:val="single" w:color="auto" w:sz="4" w:space="0"/>
            </w:tcBorders>
            <w:vAlign w:val="center"/>
          </w:tcPr>
          <w:p w14:paraId="1BC6047D">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总容量</w:t>
            </w:r>
          </w:p>
          <w:p w14:paraId="67768046">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(米³)</w:t>
            </w:r>
          </w:p>
        </w:tc>
      </w:tr>
      <w:tr w14:paraId="67F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647" w:type="dxa"/>
            <w:vMerge w:val="continue"/>
            <w:vAlign w:val="center"/>
          </w:tcPr>
          <w:p w14:paraId="6369FFC0">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bottom w:val="single" w:color="auto" w:sz="4" w:space="0"/>
            </w:tcBorders>
            <w:vAlign w:val="center"/>
          </w:tcPr>
          <w:p w14:paraId="7645716F">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135" w:type="dxa"/>
            <w:tcBorders>
              <w:bottom w:val="single" w:color="auto" w:sz="4" w:space="0"/>
            </w:tcBorders>
            <w:vAlign w:val="center"/>
          </w:tcPr>
          <w:p w14:paraId="5ACC53AC">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435" w:type="dxa"/>
            <w:tcBorders>
              <w:bottom w:val="single" w:color="auto" w:sz="4" w:space="0"/>
            </w:tcBorders>
            <w:vAlign w:val="center"/>
          </w:tcPr>
          <w:p w14:paraId="0ECD71FA">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553" w:type="dxa"/>
            <w:tcBorders>
              <w:bottom w:val="single" w:color="auto" w:sz="4" w:space="0"/>
            </w:tcBorders>
            <w:vAlign w:val="center"/>
          </w:tcPr>
          <w:p w14:paraId="63F42D1C">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2512" w:type="dxa"/>
            <w:gridSpan w:val="2"/>
            <w:tcBorders>
              <w:bottom w:val="single" w:color="auto" w:sz="4" w:space="0"/>
            </w:tcBorders>
            <w:vAlign w:val="center"/>
          </w:tcPr>
          <w:p w14:paraId="34E75542">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c>
          <w:tcPr>
            <w:tcW w:w="1624" w:type="dxa"/>
            <w:tcBorders>
              <w:bottom w:val="single" w:color="auto" w:sz="4" w:space="0"/>
            </w:tcBorders>
            <w:vAlign w:val="center"/>
          </w:tcPr>
          <w:p w14:paraId="6050D841">
            <w:pPr>
              <w:adjustRightInd w:val="0"/>
              <w:snapToGrid w:val="0"/>
              <w:jc w:val="center"/>
              <w:rPr>
                <w:rFonts w:hint="eastAsia" w:ascii="仿宋_GB2312" w:hAnsi="仿宋_GB2312" w:eastAsia="仿宋_GB2312" w:cs="仿宋_GB2312"/>
                <w:color w:val="000000"/>
                <w:kern w:val="2"/>
                <w:sz w:val="21"/>
                <w:szCs w:val="21"/>
                <w:highlight w:val="none"/>
                <w:lang w:val="en-US" w:eastAsia="zh-CN" w:bidi="ar-SA"/>
              </w:rPr>
            </w:pPr>
          </w:p>
        </w:tc>
      </w:tr>
      <w:tr w14:paraId="286B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647" w:type="dxa"/>
            <w:vMerge w:val="continue"/>
            <w:vAlign w:val="center"/>
          </w:tcPr>
          <w:p w14:paraId="57CF1C6B">
            <w:pPr>
              <w:pStyle w:val="12"/>
              <w:spacing w:before="0" w:beforeAutospacing="0" w:after="0" w:afterAutospacing="0"/>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c>
          <w:tcPr>
            <w:tcW w:w="1385" w:type="dxa"/>
            <w:tcBorders>
              <w:bottom w:val="single" w:color="auto" w:sz="4" w:space="0"/>
            </w:tcBorders>
            <w:vAlign w:val="center"/>
          </w:tcPr>
          <w:p w14:paraId="35DA9237">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进油渠道</w:t>
            </w:r>
          </w:p>
        </w:tc>
        <w:tc>
          <w:tcPr>
            <w:tcW w:w="7259" w:type="dxa"/>
            <w:gridSpan w:val="6"/>
            <w:tcBorders>
              <w:bottom w:val="single" w:color="auto" w:sz="4" w:space="0"/>
            </w:tcBorders>
            <w:vAlign w:val="center"/>
          </w:tcPr>
          <w:p w14:paraId="28437273">
            <w:pPr>
              <w:spacing w:line="280" w:lineRule="exact"/>
              <w:ind w:firstLine="428" w:firstLineChars="204"/>
              <w:jc w:val="center"/>
              <w:rPr>
                <w:rFonts w:hint="eastAsia" w:ascii="仿宋_GB2312" w:hAnsi="仿宋_GB2312" w:eastAsia="仿宋_GB2312" w:cs="仿宋_GB2312"/>
                <w:color w:val="000000"/>
                <w:kern w:val="2"/>
                <w:sz w:val="21"/>
                <w:szCs w:val="21"/>
                <w:highlight w:val="none"/>
                <w:lang w:val="en-US" w:eastAsia="zh-CN" w:bidi="ar-SA"/>
              </w:rPr>
            </w:pPr>
          </w:p>
        </w:tc>
      </w:tr>
      <w:tr w14:paraId="0AC2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9" w:hRule="atLeast"/>
        </w:trPr>
        <w:tc>
          <w:tcPr>
            <w:tcW w:w="2032" w:type="dxa"/>
            <w:gridSpan w:val="2"/>
            <w:tcBorders>
              <w:top w:val="single" w:color="auto" w:sz="4" w:space="0"/>
              <w:bottom w:val="single" w:color="auto" w:sz="4" w:space="0"/>
            </w:tcBorders>
            <w:vAlign w:val="center"/>
          </w:tcPr>
          <w:p w14:paraId="413244D4">
            <w:pPr>
              <w:pStyle w:val="12"/>
              <w:spacing w:before="0" w:beforeAutospacing="0" w:after="0" w:afterAutospacing="0"/>
              <w:ind w:firstLine="2"/>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企业申报说明</w:t>
            </w:r>
          </w:p>
        </w:tc>
        <w:tc>
          <w:tcPr>
            <w:tcW w:w="7259" w:type="dxa"/>
            <w:gridSpan w:val="6"/>
            <w:tcBorders>
              <w:top w:val="single" w:color="auto" w:sz="4" w:space="0"/>
              <w:bottom w:val="single" w:color="auto" w:sz="4" w:space="0"/>
            </w:tcBorders>
          </w:tcPr>
          <w:p w14:paraId="4EC370A8">
            <w:pPr>
              <w:pStyle w:val="12"/>
              <w:spacing w:before="0" w:beforeAutospacing="0" w:after="0" w:afterAutospacing="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法定代表人：</w:t>
            </w:r>
          </w:p>
          <w:p w14:paraId="2FA11866">
            <w:pPr>
              <w:pStyle w:val="12"/>
              <w:spacing w:before="0" w:beforeAutospacing="0" w:after="0" w:afterAutospacing="0"/>
              <w:rPr>
                <w:rFonts w:hint="eastAsia" w:ascii="仿宋_GB2312" w:hAnsi="仿宋_GB2312" w:eastAsia="仿宋_GB2312" w:cs="仿宋_GB2312"/>
                <w:color w:val="000000"/>
                <w:kern w:val="2"/>
                <w:sz w:val="21"/>
                <w:szCs w:val="21"/>
                <w:highlight w:val="none"/>
                <w:lang w:val="en-US" w:eastAsia="zh-CN" w:bidi="ar-SA"/>
              </w:rPr>
            </w:pPr>
          </w:p>
          <w:p w14:paraId="0C65A3F5">
            <w:pPr>
              <w:pStyle w:val="12"/>
              <w:spacing w:before="0" w:beforeAutospacing="0" w:after="0" w:afterAutospacing="0"/>
              <w:rPr>
                <w:rFonts w:hint="eastAsia" w:ascii="仿宋_GB2312" w:hAnsi="仿宋_GB2312" w:eastAsia="仿宋_GB2312" w:cs="仿宋_GB2312"/>
                <w:color w:val="000000"/>
                <w:kern w:val="2"/>
                <w:sz w:val="21"/>
                <w:szCs w:val="21"/>
                <w:highlight w:val="none"/>
                <w:lang w:val="en-US" w:eastAsia="zh-CN" w:bidi="ar-SA"/>
              </w:rPr>
            </w:pPr>
          </w:p>
          <w:p w14:paraId="41E0EBB5">
            <w:pPr>
              <w:pStyle w:val="12"/>
              <w:spacing w:before="0" w:beforeAutospacing="0" w:after="0" w:afterAutospacing="0"/>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(负责人)签字</w:t>
            </w:r>
          </w:p>
          <w:p w14:paraId="12BA2766">
            <w:pPr>
              <w:pStyle w:val="12"/>
              <w:spacing w:before="0" w:beforeAutospacing="0" w:after="0" w:afterAutospacing="0" w:line="580" w:lineRule="exact"/>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(盖章)</w:t>
            </w:r>
          </w:p>
          <w:p w14:paraId="52216F82">
            <w:pPr>
              <w:pStyle w:val="12"/>
              <w:spacing w:before="0" w:beforeAutospacing="0" w:after="0" w:afterAutospacing="0" w:line="400" w:lineRule="exact"/>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年    月    日</w:t>
            </w:r>
          </w:p>
        </w:tc>
      </w:tr>
      <w:tr w14:paraId="7CB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2032" w:type="dxa"/>
            <w:gridSpan w:val="2"/>
            <w:tcBorders>
              <w:top w:val="single" w:color="auto" w:sz="4" w:space="0"/>
            </w:tcBorders>
            <w:vAlign w:val="center"/>
          </w:tcPr>
          <w:p w14:paraId="3576F32B">
            <w:pPr>
              <w:pStyle w:val="12"/>
              <w:spacing w:before="0" w:beforeAutospacing="0" w:after="0" w:afterAutospacing="0"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区县(功能区)</w:t>
            </w:r>
          </w:p>
          <w:p w14:paraId="6B43AB2B">
            <w:pPr>
              <w:pStyle w:val="12"/>
              <w:spacing w:before="0" w:beforeAutospacing="0" w:after="0" w:afterAutospacing="0" w:line="400" w:lineRule="exac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主管部门审核意见</w:t>
            </w:r>
          </w:p>
        </w:tc>
        <w:tc>
          <w:tcPr>
            <w:tcW w:w="7259" w:type="dxa"/>
            <w:gridSpan w:val="6"/>
            <w:tcBorders>
              <w:top w:val="single" w:color="auto" w:sz="4" w:space="0"/>
            </w:tcBorders>
          </w:tcPr>
          <w:p w14:paraId="076E230B">
            <w:pPr>
              <w:pStyle w:val="12"/>
              <w:spacing w:before="0" w:beforeAutospacing="0" w:after="0" w:afterAutospacing="0" w:line="400" w:lineRule="exac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负责人：</w:t>
            </w:r>
          </w:p>
          <w:p w14:paraId="1EBCBEC3">
            <w:pPr>
              <w:pStyle w:val="12"/>
              <w:spacing w:before="0" w:beforeAutospacing="0" w:after="0" w:afterAutospacing="0" w:line="400" w:lineRule="exact"/>
              <w:rPr>
                <w:rFonts w:hint="eastAsia" w:ascii="仿宋_GB2312" w:hAnsi="仿宋_GB2312" w:eastAsia="仿宋_GB2312" w:cs="仿宋_GB2312"/>
                <w:color w:val="000000"/>
                <w:kern w:val="2"/>
                <w:sz w:val="21"/>
                <w:szCs w:val="21"/>
                <w:highlight w:val="none"/>
                <w:lang w:val="en-US" w:eastAsia="zh-CN" w:bidi="ar-SA"/>
              </w:rPr>
            </w:pPr>
          </w:p>
          <w:p w14:paraId="0B79860B">
            <w:pPr>
              <w:pStyle w:val="12"/>
              <w:spacing w:before="0" w:beforeAutospacing="0" w:after="0" w:afterAutospacing="0" w:line="400" w:lineRule="exact"/>
              <w:rPr>
                <w:rFonts w:hint="eastAsia" w:ascii="仿宋_GB2312" w:hAnsi="仿宋_GB2312" w:eastAsia="仿宋_GB2312" w:cs="仿宋_GB2312"/>
                <w:color w:val="000000"/>
                <w:kern w:val="2"/>
                <w:sz w:val="21"/>
                <w:szCs w:val="21"/>
                <w:highlight w:val="none"/>
                <w:lang w:val="en-US" w:eastAsia="zh-CN" w:bidi="ar-SA"/>
              </w:rPr>
            </w:pPr>
          </w:p>
          <w:p w14:paraId="3F5B0F70">
            <w:pPr>
              <w:pStyle w:val="12"/>
              <w:spacing w:before="0" w:beforeAutospacing="0" w:after="0" w:afterAutospacing="0" w:line="400" w:lineRule="exac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经办人签字:</w:t>
            </w:r>
          </w:p>
          <w:p w14:paraId="4759ED7C">
            <w:pPr>
              <w:pStyle w:val="12"/>
              <w:spacing w:before="0" w:beforeAutospacing="0" w:after="0" w:afterAutospacing="0" w:line="400" w:lineRule="exact"/>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(盖章)</w:t>
            </w:r>
          </w:p>
          <w:p w14:paraId="58DC582E">
            <w:pPr>
              <w:pStyle w:val="12"/>
              <w:spacing w:before="0" w:beforeAutospacing="0" w:after="0" w:afterAutospacing="0" w:line="400" w:lineRule="exact"/>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年    月    日</w:t>
            </w:r>
          </w:p>
        </w:tc>
      </w:tr>
    </w:tbl>
    <w:p w14:paraId="0827E183">
      <w:pPr>
        <w:rPr>
          <w:sz w:val="10"/>
          <w:szCs w:val="10"/>
        </w:rPr>
      </w:pPr>
    </w:p>
    <w:p w14:paraId="1EDA350A">
      <w:pPr>
        <w:pStyle w:val="13"/>
        <w:spacing w:line="20" w:lineRule="exact"/>
        <w:rPr>
          <w:rFonts w:cs="Times New Roman"/>
          <w:highlight w:val="none"/>
        </w:rPr>
      </w:pPr>
    </w:p>
    <w:p w14:paraId="07556D9F">
      <w:pPr>
        <w:pStyle w:val="13"/>
        <w:spacing w:line="20" w:lineRule="exact"/>
        <w:rPr>
          <w:rFonts w:cs="Times New Roman"/>
          <w:highlight w:val="none"/>
        </w:rPr>
      </w:pPr>
    </w:p>
    <w:tbl>
      <w:tblPr>
        <w:tblStyle w:val="1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707"/>
        <w:gridCol w:w="542"/>
        <w:gridCol w:w="177"/>
        <w:gridCol w:w="1623"/>
        <w:gridCol w:w="720"/>
        <w:gridCol w:w="540"/>
        <w:gridCol w:w="1080"/>
        <w:gridCol w:w="2517"/>
      </w:tblGrid>
      <w:tr w14:paraId="339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285" w:type="dxa"/>
            <w:gridSpan w:val="9"/>
            <w:vAlign w:val="center"/>
          </w:tcPr>
          <w:p w14:paraId="38CFFCBF">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eastAsia="仿宋_GB2312" w:cs="宋体"/>
                <w:b/>
                <w:bCs/>
                <w:sz w:val="28"/>
                <w:szCs w:val="28"/>
                <w:highlight w:val="none"/>
              </w:rPr>
              <w:t>危险化学品经营许可</w:t>
            </w:r>
          </w:p>
        </w:tc>
      </w:tr>
      <w:tr w14:paraId="55461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atLeast"/>
        </w:trPr>
        <w:tc>
          <w:tcPr>
            <w:tcW w:w="1379" w:type="dxa"/>
            <w:tcBorders>
              <w:top w:val="single" w:color="auto" w:sz="4" w:space="0"/>
              <w:left w:val="single" w:color="auto" w:sz="4" w:space="0"/>
              <w:bottom w:val="single" w:color="auto" w:sz="4" w:space="0"/>
              <w:right w:val="single" w:color="auto" w:sz="4" w:space="0"/>
            </w:tcBorders>
            <w:vAlign w:val="center"/>
          </w:tcPr>
          <w:p w14:paraId="652BB57D">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企业编号：</w:t>
            </w:r>
          </w:p>
        </w:tc>
        <w:tc>
          <w:tcPr>
            <w:tcW w:w="4309" w:type="dxa"/>
            <w:gridSpan w:val="6"/>
            <w:tcBorders>
              <w:top w:val="single" w:color="auto" w:sz="4" w:space="0"/>
              <w:left w:val="single" w:color="auto" w:sz="4" w:space="0"/>
              <w:bottom w:val="single" w:color="auto" w:sz="4" w:space="0"/>
              <w:right w:val="single" w:color="auto" w:sz="4" w:space="0"/>
            </w:tcBorders>
            <w:vAlign w:val="center"/>
          </w:tcPr>
          <w:p w14:paraId="46DDAD19">
            <w:pPr>
              <w:rPr>
                <w:rFonts w:hint="eastAsia" w:ascii="仿宋_GB2312" w:hAnsi="仿宋_GB2312" w:eastAsia="仿宋_GB2312" w:cs="仿宋_GB2312"/>
                <w:color w:val="000000"/>
                <w:kern w:val="2"/>
                <w:sz w:val="21"/>
                <w:szCs w:val="21"/>
                <w:highlight w:val="none"/>
                <w:lang w:val="en-US" w:eastAsia="zh-CN" w:bidi="ar-SA"/>
              </w:rPr>
            </w:pPr>
          </w:p>
        </w:tc>
        <w:tc>
          <w:tcPr>
            <w:tcW w:w="3597" w:type="dxa"/>
            <w:gridSpan w:val="2"/>
            <w:tcBorders>
              <w:top w:val="single" w:color="auto" w:sz="4" w:space="0"/>
              <w:left w:val="single" w:color="auto" w:sz="4" w:space="0"/>
              <w:bottom w:val="single" w:color="auto" w:sz="4" w:space="0"/>
              <w:right w:val="single" w:color="auto" w:sz="4" w:space="0"/>
            </w:tcBorders>
            <w:vAlign w:val="center"/>
          </w:tcPr>
          <w:p w14:paraId="5B7C8DDF">
            <w:pPr>
              <w:spacing w:line="240" w:lineRule="exac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注：有单位代码的企业应按照单位代码填写前9位，后3位是企业内部编号。</w:t>
            </w:r>
          </w:p>
        </w:tc>
      </w:tr>
      <w:tr w14:paraId="4EC4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22350F0D">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企业网址：</w:t>
            </w:r>
          </w:p>
        </w:tc>
        <w:tc>
          <w:tcPr>
            <w:tcW w:w="7906" w:type="dxa"/>
            <w:gridSpan w:val="8"/>
            <w:vAlign w:val="center"/>
          </w:tcPr>
          <w:p w14:paraId="7E4E273A">
            <w:pPr>
              <w:rPr>
                <w:rFonts w:hint="eastAsia" w:ascii="仿宋_GB2312" w:hAnsi="仿宋_GB2312" w:eastAsia="仿宋_GB2312" w:cs="仿宋_GB2312"/>
                <w:color w:val="000000"/>
                <w:kern w:val="2"/>
                <w:sz w:val="21"/>
                <w:szCs w:val="21"/>
                <w:highlight w:val="none"/>
                <w:lang w:val="en-US" w:eastAsia="zh-CN" w:bidi="ar-SA"/>
              </w:rPr>
            </w:pPr>
          </w:p>
        </w:tc>
      </w:tr>
      <w:tr w14:paraId="0DFC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187FEE49">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电子信箱：</w:t>
            </w:r>
          </w:p>
        </w:tc>
        <w:tc>
          <w:tcPr>
            <w:tcW w:w="7906" w:type="dxa"/>
            <w:gridSpan w:val="8"/>
            <w:vAlign w:val="center"/>
          </w:tcPr>
          <w:p w14:paraId="57F353A3">
            <w:pPr>
              <w:rPr>
                <w:rFonts w:hint="eastAsia" w:ascii="仿宋_GB2312" w:hAnsi="仿宋_GB2312" w:eastAsia="仿宋_GB2312" w:cs="仿宋_GB2312"/>
                <w:color w:val="000000"/>
                <w:kern w:val="2"/>
                <w:sz w:val="21"/>
                <w:szCs w:val="21"/>
                <w:highlight w:val="none"/>
                <w:lang w:val="en-US" w:eastAsia="zh-CN" w:bidi="ar-SA"/>
              </w:rPr>
            </w:pPr>
          </w:p>
        </w:tc>
      </w:tr>
      <w:tr w14:paraId="5F46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11E7A3B6">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企业类型：</w:t>
            </w:r>
          </w:p>
        </w:tc>
        <w:tc>
          <w:tcPr>
            <w:tcW w:w="7906" w:type="dxa"/>
            <w:gridSpan w:val="8"/>
            <w:vAlign w:val="center"/>
          </w:tcPr>
          <w:p w14:paraId="36CC30E5">
            <w:pPr>
              <w:rPr>
                <w:rFonts w:hint="eastAsia" w:ascii="仿宋_GB2312" w:hAnsi="仿宋_GB2312" w:eastAsia="仿宋_GB2312" w:cs="仿宋_GB2312"/>
                <w:color w:val="000000"/>
                <w:kern w:val="2"/>
                <w:sz w:val="21"/>
                <w:szCs w:val="21"/>
                <w:highlight w:val="none"/>
                <w:lang w:val="en-US" w:eastAsia="zh-CN" w:bidi="ar-SA"/>
              </w:rPr>
            </w:pPr>
          </w:p>
        </w:tc>
      </w:tr>
      <w:tr w14:paraId="28E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31CDA335">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非法人类别：</w:t>
            </w:r>
          </w:p>
        </w:tc>
        <w:tc>
          <w:tcPr>
            <w:tcW w:w="7906" w:type="dxa"/>
            <w:gridSpan w:val="8"/>
            <w:vAlign w:val="center"/>
          </w:tcPr>
          <w:p w14:paraId="355B0271">
            <w:pPr>
              <w:rPr>
                <w:rFonts w:hint="eastAsia" w:ascii="仿宋_GB2312" w:hAnsi="仿宋_GB2312" w:eastAsia="仿宋_GB2312" w:cs="仿宋_GB2312"/>
                <w:color w:val="000000"/>
                <w:kern w:val="2"/>
                <w:sz w:val="21"/>
                <w:szCs w:val="21"/>
                <w:highlight w:val="none"/>
                <w:lang w:val="en-US" w:eastAsia="zh-CN" w:bidi="ar-SA"/>
              </w:rPr>
            </w:pPr>
          </w:p>
        </w:tc>
      </w:tr>
      <w:tr w14:paraId="71A1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26CFA4D6">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特别类型：</w:t>
            </w:r>
          </w:p>
        </w:tc>
        <w:tc>
          <w:tcPr>
            <w:tcW w:w="7906" w:type="dxa"/>
            <w:gridSpan w:val="8"/>
            <w:vAlign w:val="center"/>
          </w:tcPr>
          <w:p w14:paraId="2FE5EDEB">
            <w:pPr>
              <w:rPr>
                <w:rFonts w:hint="eastAsia" w:ascii="仿宋_GB2312" w:hAnsi="仿宋_GB2312" w:eastAsia="仿宋_GB2312" w:cs="仿宋_GB2312"/>
                <w:color w:val="000000"/>
                <w:kern w:val="2"/>
                <w:sz w:val="21"/>
                <w:szCs w:val="21"/>
                <w:highlight w:val="none"/>
                <w:lang w:val="en-US" w:eastAsia="zh-CN" w:bidi="ar-SA"/>
              </w:rPr>
            </w:pPr>
          </w:p>
        </w:tc>
      </w:tr>
      <w:tr w14:paraId="787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5460A30D">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主管单位：</w:t>
            </w:r>
          </w:p>
        </w:tc>
        <w:tc>
          <w:tcPr>
            <w:tcW w:w="7906" w:type="dxa"/>
            <w:gridSpan w:val="8"/>
            <w:vAlign w:val="center"/>
          </w:tcPr>
          <w:p w14:paraId="059E7D63">
            <w:pPr>
              <w:rPr>
                <w:rFonts w:hint="eastAsia" w:ascii="仿宋_GB2312" w:hAnsi="仿宋_GB2312" w:eastAsia="仿宋_GB2312" w:cs="仿宋_GB2312"/>
                <w:color w:val="000000"/>
                <w:kern w:val="2"/>
                <w:sz w:val="21"/>
                <w:szCs w:val="21"/>
                <w:highlight w:val="none"/>
                <w:lang w:val="en-US" w:eastAsia="zh-CN" w:bidi="ar-SA"/>
              </w:rPr>
            </w:pPr>
          </w:p>
        </w:tc>
      </w:tr>
      <w:tr w14:paraId="1B9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5F190465">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登记机关：</w:t>
            </w:r>
          </w:p>
        </w:tc>
        <w:tc>
          <w:tcPr>
            <w:tcW w:w="7906" w:type="dxa"/>
            <w:gridSpan w:val="8"/>
            <w:vAlign w:val="center"/>
          </w:tcPr>
          <w:p w14:paraId="1A5BEB9A">
            <w:pPr>
              <w:rPr>
                <w:rFonts w:hint="eastAsia" w:ascii="仿宋_GB2312" w:hAnsi="仿宋_GB2312" w:eastAsia="仿宋_GB2312" w:cs="仿宋_GB2312"/>
                <w:color w:val="000000"/>
                <w:kern w:val="2"/>
                <w:sz w:val="21"/>
                <w:szCs w:val="21"/>
                <w:highlight w:val="none"/>
                <w:lang w:val="en-US" w:eastAsia="zh-CN" w:bidi="ar-SA"/>
              </w:rPr>
            </w:pPr>
          </w:p>
        </w:tc>
      </w:tr>
      <w:tr w14:paraId="0642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6CA1B622">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法人代表：</w:t>
            </w:r>
          </w:p>
        </w:tc>
        <w:tc>
          <w:tcPr>
            <w:tcW w:w="3049" w:type="dxa"/>
            <w:gridSpan w:val="4"/>
            <w:vAlign w:val="center"/>
          </w:tcPr>
          <w:p w14:paraId="68091EB4">
            <w:pPr>
              <w:rPr>
                <w:rFonts w:hint="eastAsia" w:ascii="仿宋_GB2312" w:hAnsi="仿宋_GB2312" w:eastAsia="仿宋_GB2312" w:cs="仿宋_GB2312"/>
                <w:color w:val="000000"/>
                <w:kern w:val="2"/>
                <w:sz w:val="21"/>
                <w:szCs w:val="21"/>
                <w:highlight w:val="none"/>
                <w:lang w:val="en-US" w:eastAsia="zh-CN" w:bidi="ar-SA"/>
              </w:rPr>
            </w:pPr>
          </w:p>
        </w:tc>
        <w:tc>
          <w:tcPr>
            <w:tcW w:w="2340" w:type="dxa"/>
            <w:gridSpan w:val="3"/>
            <w:vAlign w:val="center"/>
          </w:tcPr>
          <w:p w14:paraId="2018F923">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主管负责人：</w:t>
            </w:r>
          </w:p>
        </w:tc>
        <w:tc>
          <w:tcPr>
            <w:tcW w:w="2517" w:type="dxa"/>
            <w:vAlign w:val="center"/>
          </w:tcPr>
          <w:p w14:paraId="1E091FC8">
            <w:pPr>
              <w:rPr>
                <w:rFonts w:hint="eastAsia" w:ascii="仿宋_GB2312" w:hAnsi="仿宋_GB2312" w:eastAsia="仿宋_GB2312" w:cs="仿宋_GB2312"/>
                <w:color w:val="000000"/>
                <w:kern w:val="2"/>
                <w:sz w:val="21"/>
                <w:szCs w:val="21"/>
                <w:highlight w:val="none"/>
                <w:lang w:val="en-US" w:eastAsia="zh-CN" w:bidi="ar-SA"/>
              </w:rPr>
            </w:pPr>
          </w:p>
        </w:tc>
      </w:tr>
      <w:tr w14:paraId="296C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642910B6">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职工人数：</w:t>
            </w:r>
          </w:p>
        </w:tc>
        <w:tc>
          <w:tcPr>
            <w:tcW w:w="1426" w:type="dxa"/>
            <w:gridSpan w:val="3"/>
            <w:vAlign w:val="center"/>
          </w:tcPr>
          <w:p w14:paraId="419981DA">
            <w:pPr>
              <w:rPr>
                <w:rFonts w:hint="eastAsia" w:ascii="仿宋_GB2312" w:hAnsi="仿宋_GB2312" w:eastAsia="仿宋_GB2312" w:cs="仿宋_GB2312"/>
                <w:color w:val="000000"/>
                <w:kern w:val="2"/>
                <w:sz w:val="21"/>
                <w:szCs w:val="21"/>
                <w:highlight w:val="none"/>
                <w:lang w:val="en-US" w:eastAsia="zh-CN" w:bidi="ar-SA"/>
              </w:rPr>
            </w:pPr>
          </w:p>
        </w:tc>
        <w:tc>
          <w:tcPr>
            <w:tcW w:w="1623" w:type="dxa"/>
            <w:vAlign w:val="center"/>
          </w:tcPr>
          <w:p w14:paraId="38972EFF">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技术管理人数：</w:t>
            </w:r>
          </w:p>
        </w:tc>
        <w:tc>
          <w:tcPr>
            <w:tcW w:w="720" w:type="dxa"/>
            <w:vAlign w:val="center"/>
          </w:tcPr>
          <w:p w14:paraId="728EBDEC">
            <w:pPr>
              <w:rPr>
                <w:rFonts w:hint="eastAsia" w:ascii="仿宋_GB2312" w:hAnsi="仿宋_GB2312" w:eastAsia="仿宋_GB2312" w:cs="仿宋_GB2312"/>
                <w:color w:val="000000"/>
                <w:kern w:val="2"/>
                <w:sz w:val="21"/>
                <w:szCs w:val="21"/>
                <w:highlight w:val="none"/>
                <w:lang w:val="en-US" w:eastAsia="zh-CN" w:bidi="ar-SA"/>
              </w:rPr>
            </w:pPr>
          </w:p>
        </w:tc>
        <w:tc>
          <w:tcPr>
            <w:tcW w:w="1620" w:type="dxa"/>
            <w:gridSpan w:val="2"/>
            <w:vAlign w:val="center"/>
          </w:tcPr>
          <w:p w14:paraId="4BF2F1A6">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安全管理人数：</w:t>
            </w:r>
          </w:p>
        </w:tc>
        <w:tc>
          <w:tcPr>
            <w:tcW w:w="2517" w:type="dxa"/>
            <w:vAlign w:val="center"/>
          </w:tcPr>
          <w:p w14:paraId="17699F72">
            <w:pPr>
              <w:rPr>
                <w:rFonts w:hint="eastAsia" w:ascii="仿宋_GB2312" w:hAnsi="仿宋_GB2312" w:eastAsia="仿宋_GB2312" w:cs="仿宋_GB2312"/>
                <w:color w:val="000000"/>
                <w:kern w:val="2"/>
                <w:sz w:val="21"/>
                <w:szCs w:val="21"/>
                <w:highlight w:val="none"/>
                <w:lang w:val="en-US" w:eastAsia="zh-CN" w:bidi="ar-SA"/>
              </w:rPr>
            </w:pPr>
          </w:p>
        </w:tc>
      </w:tr>
      <w:tr w14:paraId="3979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Align w:val="center"/>
          </w:tcPr>
          <w:p w14:paraId="3E6A910F">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注册资本：</w:t>
            </w:r>
          </w:p>
        </w:tc>
        <w:tc>
          <w:tcPr>
            <w:tcW w:w="1426" w:type="dxa"/>
            <w:gridSpan w:val="3"/>
            <w:vAlign w:val="center"/>
          </w:tcPr>
          <w:p w14:paraId="523DE33D">
            <w:pPr>
              <w:rPr>
                <w:rFonts w:hint="eastAsia" w:ascii="仿宋_GB2312" w:hAnsi="仿宋_GB2312" w:eastAsia="仿宋_GB2312" w:cs="仿宋_GB2312"/>
                <w:color w:val="000000"/>
                <w:kern w:val="2"/>
                <w:sz w:val="21"/>
                <w:szCs w:val="21"/>
                <w:highlight w:val="none"/>
                <w:lang w:val="en-US" w:eastAsia="zh-CN" w:bidi="ar-SA"/>
              </w:rPr>
            </w:pPr>
          </w:p>
        </w:tc>
        <w:tc>
          <w:tcPr>
            <w:tcW w:w="1623" w:type="dxa"/>
            <w:vAlign w:val="center"/>
          </w:tcPr>
          <w:p w14:paraId="36EB5F12">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固定资产：</w:t>
            </w:r>
          </w:p>
        </w:tc>
        <w:tc>
          <w:tcPr>
            <w:tcW w:w="720" w:type="dxa"/>
            <w:vAlign w:val="center"/>
          </w:tcPr>
          <w:p w14:paraId="620AD043">
            <w:pPr>
              <w:rPr>
                <w:rFonts w:hint="eastAsia" w:ascii="仿宋_GB2312" w:hAnsi="仿宋_GB2312" w:eastAsia="仿宋_GB2312" w:cs="仿宋_GB2312"/>
                <w:color w:val="000000"/>
                <w:kern w:val="2"/>
                <w:sz w:val="21"/>
                <w:szCs w:val="21"/>
                <w:highlight w:val="none"/>
                <w:lang w:val="en-US" w:eastAsia="zh-CN" w:bidi="ar-SA"/>
              </w:rPr>
            </w:pPr>
          </w:p>
        </w:tc>
        <w:tc>
          <w:tcPr>
            <w:tcW w:w="1620" w:type="dxa"/>
            <w:gridSpan w:val="2"/>
            <w:vAlign w:val="center"/>
          </w:tcPr>
          <w:p w14:paraId="23D184C2">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上年销售额：</w:t>
            </w:r>
          </w:p>
        </w:tc>
        <w:tc>
          <w:tcPr>
            <w:tcW w:w="2517" w:type="dxa"/>
            <w:vAlign w:val="center"/>
          </w:tcPr>
          <w:p w14:paraId="6877C017">
            <w:pPr>
              <w:rPr>
                <w:rFonts w:hint="eastAsia" w:ascii="仿宋_GB2312" w:hAnsi="仿宋_GB2312" w:eastAsia="仿宋_GB2312" w:cs="仿宋_GB2312"/>
                <w:color w:val="000000"/>
                <w:kern w:val="2"/>
                <w:sz w:val="21"/>
                <w:szCs w:val="21"/>
                <w:highlight w:val="none"/>
                <w:lang w:val="en-US" w:eastAsia="zh-CN" w:bidi="ar-SA"/>
              </w:rPr>
            </w:pPr>
          </w:p>
        </w:tc>
      </w:tr>
      <w:tr w14:paraId="121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Merge w:val="restart"/>
            <w:vAlign w:val="center"/>
          </w:tcPr>
          <w:p w14:paraId="31A29075">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经营场所：</w:t>
            </w:r>
          </w:p>
        </w:tc>
        <w:tc>
          <w:tcPr>
            <w:tcW w:w="707" w:type="dxa"/>
            <w:vAlign w:val="center"/>
          </w:tcPr>
          <w:p w14:paraId="00F6DF07">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地址：</w:t>
            </w:r>
          </w:p>
        </w:tc>
        <w:tc>
          <w:tcPr>
            <w:tcW w:w="7199" w:type="dxa"/>
            <w:gridSpan w:val="7"/>
            <w:vAlign w:val="center"/>
          </w:tcPr>
          <w:p w14:paraId="18760922">
            <w:pPr>
              <w:rPr>
                <w:rFonts w:hint="eastAsia" w:ascii="仿宋_GB2312" w:hAnsi="仿宋_GB2312" w:eastAsia="仿宋_GB2312" w:cs="仿宋_GB2312"/>
                <w:color w:val="000000"/>
                <w:kern w:val="2"/>
                <w:sz w:val="21"/>
                <w:szCs w:val="21"/>
                <w:highlight w:val="none"/>
                <w:lang w:val="en-US" w:eastAsia="zh-CN" w:bidi="ar-SA"/>
              </w:rPr>
            </w:pPr>
          </w:p>
        </w:tc>
      </w:tr>
      <w:tr w14:paraId="33E9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Merge w:val="continue"/>
            <w:vAlign w:val="center"/>
          </w:tcPr>
          <w:p w14:paraId="33673A43">
            <w:pPr>
              <w:rPr>
                <w:rFonts w:hint="eastAsia" w:ascii="仿宋_GB2312" w:hAnsi="仿宋_GB2312" w:eastAsia="仿宋_GB2312" w:cs="仿宋_GB2312"/>
                <w:color w:val="000000"/>
                <w:kern w:val="2"/>
                <w:sz w:val="21"/>
                <w:szCs w:val="21"/>
                <w:highlight w:val="none"/>
                <w:lang w:val="en-US" w:eastAsia="zh-CN" w:bidi="ar-SA"/>
              </w:rPr>
            </w:pPr>
          </w:p>
        </w:tc>
        <w:tc>
          <w:tcPr>
            <w:tcW w:w="707" w:type="dxa"/>
            <w:vAlign w:val="center"/>
          </w:tcPr>
          <w:p w14:paraId="4F0B9024">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产权：</w:t>
            </w:r>
          </w:p>
        </w:tc>
        <w:tc>
          <w:tcPr>
            <w:tcW w:w="7199" w:type="dxa"/>
            <w:gridSpan w:val="7"/>
            <w:vAlign w:val="center"/>
          </w:tcPr>
          <w:p w14:paraId="0ACEB1EE">
            <w:pPr>
              <w:rPr>
                <w:rFonts w:hint="eastAsia" w:ascii="仿宋_GB2312" w:hAnsi="仿宋_GB2312" w:eastAsia="仿宋_GB2312" w:cs="仿宋_GB2312"/>
                <w:color w:val="000000"/>
                <w:kern w:val="2"/>
                <w:sz w:val="21"/>
                <w:szCs w:val="21"/>
                <w:highlight w:val="none"/>
                <w:lang w:val="en-US" w:eastAsia="zh-CN" w:bidi="ar-SA"/>
              </w:rPr>
            </w:pPr>
          </w:p>
        </w:tc>
      </w:tr>
      <w:tr w14:paraId="0C6B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Merge w:val="restart"/>
            <w:vAlign w:val="center"/>
          </w:tcPr>
          <w:p w14:paraId="1ADE5C7F">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储存设施：</w:t>
            </w:r>
          </w:p>
        </w:tc>
        <w:tc>
          <w:tcPr>
            <w:tcW w:w="1249" w:type="dxa"/>
            <w:gridSpan w:val="2"/>
            <w:vAlign w:val="center"/>
          </w:tcPr>
          <w:p w14:paraId="66910073">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地址：</w:t>
            </w:r>
          </w:p>
        </w:tc>
        <w:tc>
          <w:tcPr>
            <w:tcW w:w="6657" w:type="dxa"/>
            <w:gridSpan w:val="6"/>
            <w:vAlign w:val="center"/>
          </w:tcPr>
          <w:p w14:paraId="1424751F">
            <w:pPr>
              <w:rPr>
                <w:rFonts w:hint="eastAsia" w:ascii="仿宋_GB2312" w:hAnsi="仿宋_GB2312" w:eastAsia="仿宋_GB2312" w:cs="仿宋_GB2312"/>
                <w:color w:val="000000"/>
                <w:kern w:val="2"/>
                <w:sz w:val="21"/>
                <w:szCs w:val="21"/>
                <w:highlight w:val="none"/>
                <w:lang w:val="en-US" w:eastAsia="zh-CN" w:bidi="ar-SA"/>
              </w:rPr>
            </w:pPr>
          </w:p>
        </w:tc>
      </w:tr>
      <w:tr w14:paraId="6255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Merge w:val="continue"/>
            <w:vAlign w:val="center"/>
          </w:tcPr>
          <w:p w14:paraId="040B490B">
            <w:pPr>
              <w:rPr>
                <w:rFonts w:hint="eastAsia" w:ascii="仿宋_GB2312" w:hAnsi="仿宋_GB2312" w:eastAsia="仿宋_GB2312" w:cs="仿宋_GB2312"/>
                <w:color w:val="000000"/>
                <w:kern w:val="2"/>
                <w:sz w:val="21"/>
                <w:szCs w:val="21"/>
                <w:highlight w:val="none"/>
                <w:lang w:val="en-US" w:eastAsia="zh-CN" w:bidi="ar-SA"/>
              </w:rPr>
            </w:pPr>
          </w:p>
        </w:tc>
        <w:tc>
          <w:tcPr>
            <w:tcW w:w="1249" w:type="dxa"/>
            <w:gridSpan w:val="2"/>
            <w:vAlign w:val="center"/>
          </w:tcPr>
          <w:p w14:paraId="17FCCA34">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建筑结构：</w:t>
            </w:r>
          </w:p>
        </w:tc>
        <w:tc>
          <w:tcPr>
            <w:tcW w:w="2520" w:type="dxa"/>
            <w:gridSpan w:val="3"/>
            <w:vAlign w:val="center"/>
          </w:tcPr>
          <w:p w14:paraId="7CB1F04C">
            <w:pPr>
              <w:rPr>
                <w:rFonts w:hint="eastAsia" w:ascii="仿宋_GB2312" w:hAnsi="仿宋_GB2312" w:eastAsia="仿宋_GB2312" w:cs="仿宋_GB2312"/>
                <w:color w:val="000000"/>
                <w:kern w:val="2"/>
                <w:sz w:val="21"/>
                <w:szCs w:val="21"/>
                <w:highlight w:val="none"/>
                <w:lang w:val="en-US" w:eastAsia="zh-CN" w:bidi="ar-SA"/>
              </w:rPr>
            </w:pPr>
          </w:p>
        </w:tc>
        <w:tc>
          <w:tcPr>
            <w:tcW w:w="1620" w:type="dxa"/>
            <w:gridSpan w:val="2"/>
            <w:vAlign w:val="center"/>
          </w:tcPr>
          <w:p w14:paraId="07882E41">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储存能力：</w:t>
            </w:r>
          </w:p>
        </w:tc>
        <w:tc>
          <w:tcPr>
            <w:tcW w:w="2517" w:type="dxa"/>
            <w:vAlign w:val="center"/>
          </w:tcPr>
          <w:p w14:paraId="6A8BEEFB">
            <w:pPr>
              <w:rPr>
                <w:rFonts w:hint="eastAsia" w:ascii="仿宋_GB2312" w:hAnsi="仿宋_GB2312" w:eastAsia="仿宋_GB2312" w:cs="仿宋_GB2312"/>
                <w:color w:val="000000"/>
                <w:kern w:val="2"/>
                <w:sz w:val="21"/>
                <w:szCs w:val="21"/>
                <w:highlight w:val="none"/>
                <w:lang w:val="en-US" w:eastAsia="zh-CN" w:bidi="ar-SA"/>
              </w:rPr>
            </w:pPr>
          </w:p>
        </w:tc>
      </w:tr>
      <w:tr w14:paraId="66D3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79" w:type="dxa"/>
            <w:vMerge w:val="continue"/>
            <w:vAlign w:val="center"/>
          </w:tcPr>
          <w:p w14:paraId="7E4A4703">
            <w:pPr>
              <w:rPr>
                <w:rFonts w:hint="eastAsia" w:ascii="仿宋_GB2312" w:hAnsi="仿宋_GB2312" w:eastAsia="仿宋_GB2312" w:cs="仿宋_GB2312"/>
                <w:color w:val="000000"/>
                <w:kern w:val="2"/>
                <w:sz w:val="21"/>
                <w:szCs w:val="21"/>
                <w:highlight w:val="none"/>
                <w:lang w:val="en-US" w:eastAsia="zh-CN" w:bidi="ar-SA"/>
              </w:rPr>
            </w:pPr>
          </w:p>
        </w:tc>
        <w:tc>
          <w:tcPr>
            <w:tcW w:w="1249" w:type="dxa"/>
            <w:gridSpan w:val="2"/>
            <w:vAlign w:val="center"/>
          </w:tcPr>
          <w:p w14:paraId="209A466F">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产权：</w:t>
            </w:r>
          </w:p>
        </w:tc>
        <w:tc>
          <w:tcPr>
            <w:tcW w:w="6657" w:type="dxa"/>
            <w:gridSpan w:val="6"/>
            <w:vAlign w:val="center"/>
          </w:tcPr>
          <w:p w14:paraId="1F6BB0A7">
            <w:pPr>
              <w:rPr>
                <w:rFonts w:hint="eastAsia" w:ascii="仿宋_GB2312" w:hAnsi="仿宋_GB2312" w:eastAsia="仿宋_GB2312" w:cs="仿宋_GB2312"/>
                <w:color w:val="000000"/>
                <w:kern w:val="2"/>
                <w:sz w:val="21"/>
                <w:szCs w:val="21"/>
                <w:highlight w:val="none"/>
                <w:lang w:val="en-US" w:eastAsia="zh-CN" w:bidi="ar-SA"/>
              </w:rPr>
            </w:pPr>
          </w:p>
        </w:tc>
      </w:tr>
      <w:tr w14:paraId="4519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2086" w:type="dxa"/>
            <w:gridSpan w:val="2"/>
            <w:vAlign w:val="center"/>
          </w:tcPr>
          <w:p w14:paraId="742FEF28">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主要管理制度名称：</w:t>
            </w:r>
          </w:p>
        </w:tc>
        <w:tc>
          <w:tcPr>
            <w:tcW w:w="7199" w:type="dxa"/>
            <w:gridSpan w:val="7"/>
          </w:tcPr>
          <w:p w14:paraId="7814F793">
            <w:pPr>
              <w:rPr>
                <w:rFonts w:hint="eastAsia" w:ascii="仿宋_GB2312" w:hAnsi="仿宋_GB2312" w:eastAsia="仿宋_GB2312" w:cs="仿宋_GB2312"/>
                <w:color w:val="000000"/>
                <w:kern w:val="2"/>
                <w:sz w:val="21"/>
                <w:szCs w:val="21"/>
                <w:highlight w:val="none"/>
                <w:lang w:val="en-US" w:eastAsia="zh-CN" w:bidi="ar-SA"/>
              </w:rPr>
            </w:pPr>
          </w:p>
        </w:tc>
      </w:tr>
    </w:tbl>
    <w:p w14:paraId="5F27AEA3">
      <w:pPr>
        <w:rPr>
          <w:rFonts w:hint="eastAsia" w:ascii="仿宋_GB2312" w:hAnsi="仿宋_GB2312" w:eastAsia="仿宋_GB2312" w:cs="仿宋_GB2312"/>
          <w:color w:val="000000"/>
          <w:kern w:val="2"/>
          <w:sz w:val="21"/>
          <w:szCs w:val="21"/>
          <w:highlight w:val="none"/>
          <w:lang w:val="en-US" w:eastAsia="zh-CN" w:bidi="ar-SA"/>
        </w:rPr>
      </w:pPr>
    </w:p>
    <w:tbl>
      <w:tblPr>
        <w:tblStyle w:val="14"/>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
        <w:gridCol w:w="545"/>
        <w:gridCol w:w="361"/>
        <w:gridCol w:w="184"/>
        <w:gridCol w:w="545"/>
        <w:gridCol w:w="545"/>
        <w:gridCol w:w="545"/>
        <w:gridCol w:w="379"/>
        <w:gridCol w:w="166"/>
        <w:gridCol w:w="545"/>
        <w:gridCol w:w="25"/>
        <w:gridCol w:w="520"/>
        <w:gridCol w:w="210"/>
        <w:gridCol w:w="802"/>
        <w:gridCol w:w="1271"/>
        <w:gridCol w:w="125"/>
        <w:gridCol w:w="601"/>
        <w:gridCol w:w="1453"/>
      </w:tblGrid>
      <w:tr w14:paraId="5F9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exact"/>
          <w:jc w:val="center"/>
        </w:trPr>
        <w:tc>
          <w:tcPr>
            <w:tcW w:w="9290" w:type="dxa"/>
            <w:gridSpan w:val="18"/>
            <w:vAlign w:val="center"/>
          </w:tcPr>
          <w:p w14:paraId="6969CE84">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主要消防安全设施工、器具配备情况</w:t>
            </w:r>
          </w:p>
        </w:tc>
      </w:tr>
      <w:tr w14:paraId="69B4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exact"/>
          <w:jc w:val="center"/>
        </w:trPr>
        <w:tc>
          <w:tcPr>
            <w:tcW w:w="1374" w:type="dxa"/>
            <w:gridSpan w:val="3"/>
            <w:vAlign w:val="center"/>
          </w:tcPr>
          <w:p w14:paraId="641514F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名称</w:t>
            </w:r>
          </w:p>
        </w:tc>
        <w:tc>
          <w:tcPr>
            <w:tcW w:w="2198" w:type="dxa"/>
            <w:gridSpan w:val="5"/>
            <w:vAlign w:val="center"/>
          </w:tcPr>
          <w:p w14:paraId="2912FAE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型号、规格</w:t>
            </w:r>
          </w:p>
        </w:tc>
        <w:tc>
          <w:tcPr>
            <w:tcW w:w="1466" w:type="dxa"/>
            <w:gridSpan w:val="5"/>
            <w:vAlign w:val="center"/>
          </w:tcPr>
          <w:p w14:paraId="500444BC">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数量</w:t>
            </w:r>
          </w:p>
        </w:tc>
        <w:tc>
          <w:tcPr>
            <w:tcW w:w="2198" w:type="dxa"/>
            <w:gridSpan w:val="3"/>
            <w:vAlign w:val="center"/>
          </w:tcPr>
          <w:p w14:paraId="099CE448">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状况</w:t>
            </w:r>
          </w:p>
        </w:tc>
        <w:tc>
          <w:tcPr>
            <w:tcW w:w="2054" w:type="dxa"/>
            <w:gridSpan w:val="2"/>
            <w:vAlign w:val="center"/>
          </w:tcPr>
          <w:p w14:paraId="52108B0A">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备注</w:t>
            </w:r>
          </w:p>
        </w:tc>
      </w:tr>
      <w:tr w14:paraId="059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exact"/>
          <w:jc w:val="center"/>
        </w:trPr>
        <w:tc>
          <w:tcPr>
            <w:tcW w:w="1374" w:type="dxa"/>
            <w:gridSpan w:val="3"/>
            <w:vAlign w:val="center"/>
          </w:tcPr>
          <w:p w14:paraId="4881B09C">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5"/>
            <w:vAlign w:val="center"/>
          </w:tcPr>
          <w:p w14:paraId="0CC1D738">
            <w:pPr>
              <w:jc w:val="center"/>
              <w:rPr>
                <w:rFonts w:hint="eastAsia" w:ascii="仿宋_GB2312" w:hAnsi="仿宋_GB2312" w:eastAsia="仿宋_GB2312" w:cs="仿宋_GB2312"/>
                <w:color w:val="000000"/>
                <w:kern w:val="2"/>
                <w:sz w:val="21"/>
                <w:szCs w:val="21"/>
                <w:highlight w:val="none"/>
                <w:lang w:val="en-US" w:eastAsia="zh-CN" w:bidi="ar-SA"/>
              </w:rPr>
            </w:pPr>
          </w:p>
        </w:tc>
        <w:tc>
          <w:tcPr>
            <w:tcW w:w="1466" w:type="dxa"/>
            <w:gridSpan w:val="5"/>
            <w:vAlign w:val="center"/>
          </w:tcPr>
          <w:p w14:paraId="4702371D">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3"/>
            <w:vAlign w:val="center"/>
          </w:tcPr>
          <w:p w14:paraId="414482C5">
            <w:pPr>
              <w:jc w:val="center"/>
              <w:rPr>
                <w:rFonts w:hint="eastAsia" w:ascii="仿宋_GB2312" w:hAnsi="仿宋_GB2312" w:eastAsia="仿宋_GB2312" w:cs="仿宋_GB2312"/>
                <w:color w:val="000000"/>
                <w:kern w:val="2"/>
                <w:sz w:val="21"/>
                <w:szCs w:val="21"/>
                <w:highlight w:val="none"/>
                <w:lang w:val="en-US" w:eastAsia="zh-CN" w:bidi="ar-SA"/>
              </w:rPr>
            </w:pPr>
          </w:p>
        </w:tc>
        <w:tc>
          <w:tcPr>
            <w:tcW w:w="2054" w:type="dxa"/>
            <w:gridSpan w:val="2"/>
            <w:vAlign w:val="center"/>
          </w:tcPr>
          <w:p w14:paraId="0FD4F45F">
            <w:pPr>
              <w:jc w:val="center"/>
              <w:rPr>
                <w:rFonts w:hint="eastAsia" w:ascii="仿宋_GB2312" w:hAnsi="仿宋_GB2312" w:eastAsia="仿宋_GB2312" w:cs="仿宋_GB2312"/>
                <w:color w:val="000000"/>
                <w:kern w:val="2"/>
                <w:sz w:val="21"/>
                <w:szCs w:val="21"/>
                <w:highlight w:val="none"/>
                <w:lang w:val="en-US" w:eastAsia="zh-CN" w:bidi="ar-SA"/>
              </w:rPr>
            </w:pPr>
          </w:p>
        </w:tc>
      </w:tr>
      <w:tr w14:paraId="2462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exact"/>
          <w:jc w:val="center"/>
        </w:trPr>
        <w:tc>
          <w:tcPr>
            <w:tcW w:w="1374" w:type="dxa"/>
            <w:gridSpan w:val="3"/>
            <w:vAlign w:val="center"/>
          </w:tcPr>
          <w:p w14:paraId="016392B6">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5"/>
            <w:vAlign w:val="center"/>
          </w:tcPr>
          <w:p w14:paraId="02F5B7B9">
            <w:pPr>
              <w:jc w:val="center"/>
              <w:rPr>
                <w:rFonts w:hint="eastAsia" w:ascii="仿宋_GB2312" w:hAnsi="仿宋_GB2312" w:eastAsia="仿宋_GB2312" w:cs="仿宋_GB2312"/>
                <w:color w:val="000000"/>
                <w:kern w:val="2"/>
                <w:sz w:val="21"/>
                <w:szCs w:val="21"/>
                <w:highlight w:val="none"/>
                <w:lang w:val="en-US" w:eastAsia="zh-CN" w:bidi="ar-SA"/>
              </w:rPr>
            </w:pPr>
          </w:p>
        </w:tc>
        <w:tc>
          <w:tcPr>
            <w:tcW w:w="1466" w:type="dxa"/>
            <w:gridSpan w:val="5"/>
            <w:vAlign w:val="center"/>
          </w:tcPr>
          <w:p w14:paraId="1EF10607">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3"/>
            <w:vAlign w:val="center"/>
          </w:tcPr>
          <w:p w14:paraId="5B675A57">
            <w:pPr>
              <w:jc w:val="center"/>
              <w:rPr>
                <w:rFonts w:hint="eastAsia" w:ascii="仿宋_GB2312" w:hAnsi="仿宋_GB2312" w:eastAsia="仿宋_GB2312" w:cs="仿宋_GB2312"/>
                <w:color w:val="000000"/>
                <w:kern w:val="2"/>
                <w:sz w:val="21"/>
                <w:szCs w:val="21"/>
                <w:highlight w:val="none"/>
                <w:lang w:val="en-US" w:eastAsia="zh-CN" w:bidi="ar-SA"/>
              </w:rPr>
            </w:pPr>
          </w:p>
        </w:tc>
        <w:tc>
          <w:tcPr>
            <w:tcW w:w="2054" w:type="dxa"/>
            <w:gridSpan w:val="2"/>
            <w:vAlign w:val="center"/>
          </w:tcPr>
          <w:p w14:paraId="406F2396">
            <w:pPr>
              <w:jc w:val="center"/>
              <w:rPr>
                <w:rFonts w:hint="eastAsia" w:ascii="仿宋_GB2312" w:hAnsi="仿宋_GB2312" w:eastAsia="仿宋_GB2312" w:cs="仿宋_GB2312"/>
                <w:color w:val="000000"/>
                <w:kern w:val="2"/>
                <w:sz w:val="21"/>
                <w:szCs w:val="21"/>
                <w:highlight w:val="none"/>
                <w:lang w:val="en-US" w:eastAsia="zh-CN" w:bidi="ar-SA"/>
              </w:rPr>
            </w:pPr>
          </w:p>
        </w:tc>
      </w:tr>
      <w:tr w14:paraId="6420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exact"/>
          <w:jc w:val="center"/>
        </w:trPr>
        <w:tc>
          <w:tcPr>
            <w:tcW w:w="1374" w:type="dxa"/>
            <w:gridSpan w:val="3"/>
            <w:vAlign w:val="center"/>
          </w:tcPr>
          <w:p w14:paraId="6959E5EA">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5"/>
            <w:vAlign w:val="center"/>
          </w:tcPr>
          <w:p w14:paraId="295DE25D">
            <w:pPr>
              <w:jc w:val="center"/>
              <w:rPr>
                <w:rFonts w:hint="eastAsia" w:ascii="仿宋_GB2312" w:hAnsi="仿宋_GB2312" w:eastAsia="仿宋_GB2312" w:cs="仿宋_GB2312"/>
                <w:color w:val="000000"/>
                <w:kern w:val="2"/>
                <w:sz w:val="21"/>
                <w:szCs w:val="21"/>
                <w:highlight w:val="none"/>
                <w:lang w:val="en-US" w:eastAsia="zh-CN" w:bidi="ar-SA"/>
              </w:rPr>
            </w:pPr>
          </w:p>
        </w:tc>
        <w:tc>
          <w:tcPr>
            <w:tcW w:w="1466" w:type="dxa"/>
            <w:gridSpan w:val="5"/>
            <w:vAlign w:val="center"/>
          </w:tcPr>
          <w:p w14:paraId="06ECCEDA">
            <w:pPr>
              <w:jc w:val="center"/>
              <w:rPr>
                <w:rFonts w:hint="eastAsia" w:ascii="仿宋_GB2312" w:hAnsi="仿宋_GB2312" w:eastAsia="仿宋_GB2312" w:cs="仿宋_GB2312"/>
                <w:color w:val="000000"/>
                <w:kern w:val="2"/>
                <w:sz w:val="21"/>
                <w:szCs w:val="21"/>
                <w:highlight w:val="none"/>
                <w:lang w:val="en-US" w:eastAsia="zh-CN" w:bidi="ar-SA"/>
              </w:rPr>
            </w:pPr>
          </w:p>
        </w:tc>
        <w:tc>
          <w:tcPr>
            <w:tcW w:w="2198" w:type="dxa"/>
            <w:gridSpan w:val="3"/>
            <w:vAlign w:val="center"/>
          </w:tcPr>
          <w:p w14:paraId="31D12942">
            <w:pPr>
              <w:jc w:val="center"/>
              <w:rPr>
                <w:rFonts w:hint="eastAsia" w:ascii="仿宋_GB2312" w:hAnsi="仿宋_GB2312" w:eastAsia="仿宋_GB2312" w:cs="仿宋_GB2312"/>
                <w:color w:val="000000"/>
                <w:kern w:val="2"/>
                <w:sz w:val="21"/>
                <w:szCs w:val="21"/>
                <w:highlight w:val="none"/>
                <w:lang w:val="en-US" w:eastAsia="zh-CN" w:bidi="ar-SA"/>
              </w:rPr>
            </w:pPr>
          </w:p>
        </w:tc>
        <w:tc>
          <w:tcPr>
            <w:tcW w:w="2054" w:type="dxa"/>
            <w:gridSpan w:val="2"/>
            <w:vAlign w:val="center"/>
          </w:tcPr>
          <w:p w14:paraId="04692512">
            <w:pPr>
              <w:jc w:val="center"/>
              <w:rPr>
                <w:rFonts w:hint="eastAsia" w:ascii="仿宋_GB2312" w:hAnsi="仿宋_GB2312" w:eastAsia="仿宋_GB2312" w:cs="仿宋_GB2312"/>
                <w:color w:val="000000"/>
                <w:kern w:val="2"/>
                <w:sz w:val="21"/>
                <w:szCs w:val="21"/>
                <w:highlight w:val="none"/>
                <w:lang w:val="en-US" w:eastAsia="zh-CN" w:bidi="ar-SA"/>
              </w:rPr>
            </w:pPr>
          </w:p>
        </w:tc>
      </w:tr>
      <w:tr w14:paraId="0E98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exact"/>
          <w:jc w:val="center"/>
        </w:trPr>
        <w:tc>
          <w:tcPr>
            <w:tcW w:w="9290" w:type="dxa"/>
            <w:gridSpan w:val="18"/>
            <w:vAlign w:val="center"/>
          </w:tcPr>
          <w:p w14:paraId="5D55355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申请经营危险化学品范围</w:t>
            </w:r>
          </w:p>
        </w:tc>
      </w:tr>
      <w:tr w14:paraId="557C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exact"/>
          <w:jc w:val="center"/>
        </w:trPr>
        <w:tc>
          <w:tcPr>
            <w:tcW w:w="1558" w:type="dxa"/>
            <w:gridSpan w:val="4"/>
            <w:vAlign w:val="center"/>
          </w:tcPr>
          <w:p w14:paraId="1AEB8D7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剧毒化学品</w:t>
            </w:r>
          </w:p>
        </w:tc>
        <w:tc>
          <w:tcPr>
            <w:tcW w:w="1635" w:type="dxa"/>
            <w:gridSpan w:val="3"/>
            <w:vAlign w:val="center"/>
          </w:tcPr>
          <w:p w14:paraId="674E113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易制毒化学品</w:t>
            </w:r>
          </w:p>
        </w:tc>
        <w:tc>
          <w:tcPr>
            <w:tcW w:w="1635" w:type="dxa"/>
            <w:gridSpan w:val="5"/>
            <w:vAlign w:val="center"/>
          </w:tcPr>
          <w:p w14:paraId="5E84267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成品油（液化气）</w:t>
            </w:r>
          </w:p>
        </w:tc>
        <w:tc>
          <w:tcPr>
            <w:tcW w:w="4462" w:type="dxa"/>
            <w:gridSpan w:val="6"/>
            <w:vAlign w:val="center"/>
          </w:tcPr>
          <w:p w14:paraId="1F42A18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其他危险化学品</w:t>
            </w:r>
          </w:p>
        </w:tc>
      </w:tr>
      <w:tr w14:paraId="5688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421F577C">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855710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5A77F3C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A80A08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F70323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F7DBDA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59FD83D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13F25D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6B7BE4E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4EB4473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44A6499B">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600141C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3F4A89A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5622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787D9314">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DF76DD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DCDC17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924C8C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3CC6D23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E217B4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195F63FE">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81F1B9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AF7F5E5">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511B4FD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4C18105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2E979FD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28BD0A4B">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4601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19DEF83C">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2DAFD1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7C658CA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16A7AE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3D6D587B">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CF2892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77C76F2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F8255E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38CDC0A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4376A9C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2623C04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672CABD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46D80B25">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6E23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2A95137B">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6C3980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26343B8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1BED84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FF50AE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B92EBC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75C648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0744D1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24F5F4A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38BA2B0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76FEA39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6102EC2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08773E2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177F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3A976769">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38E5882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562C371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3217ED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CBD70DE">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9FD86A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6AB36C2B">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2D307F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108976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56EE2D7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40BF3EC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2E2EE30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4CA011A5">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383E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5C9A45FE">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A917C9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3EB269A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6CD066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916A4F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B648CD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031C9D4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FE9CA0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5B75948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6E8717E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1FA9965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1167EBB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0DCFB28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3FBC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1EF9F512">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E7EBA7B">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0080470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56D1834">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7D36FB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30EE683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01110D7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6F8183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57C8D86">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164FD9A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1E3F031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5C0F7F8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6617DE5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792D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0FD41680">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39AD8B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0E345C4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D1CEC7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77308A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0BE32C3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05D134B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3358735E">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18EAF18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2271CD3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62F2680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638D5978">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42CEBE3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358E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44390EB8">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F9244D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3B292EC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2471480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59B134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1256E93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1467465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0E76D30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53547FCD">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5EED393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5816E02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247CDF9A">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4961044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061E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68" w:type="dxa"/>
            <w:vAlign w:val="center"/>
          </w:tcPr>
          <w:p w14:paraId="688A63E0">
            <w:pPr>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F9B57F9">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4094A04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682C7880">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431A4ED5">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57B1082E">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755784A2">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vAlign w:val="center"/>
          </w:tcPr>
          <w:p w14:paraId="72621D93">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545" w:type="dxa"/>
            <w:gridSpan w:val="2"/>
            <w:vAlign w:val="center"/>
          </w:tcPr>
          <w:p w14:paraId="6FD8613C">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012" w:type="dxa"/>
            <w:gridSpan w:val="2"/>
            <w:vAlign w:val="center"/>
          </w:tcPr>
          <w:p w14:paraId="1141E76F">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271" w:type="dxa"/>
            <w:vAlign w:val="center"/>
          </w:tcPr>
          <w:p w14:paraId="4E449A07">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726" w:type="dxa"/>
            <w:gridSpan w:val="2"/>
            <w:vAlign w:val="center"/>
          </w:tcPr>
          <w:p w14:paraId="16DE5715">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c>
          <w:tcPr>
            <w:tcW w:w="1453" w:type="dxa"/>
            <w:vAlign w:val="center"/>
          </w:tcPr>
          <w:p w14:paraId="5CE88161">
            <w:pPr>
              <w:spacing w:line="0" w:lineRule="atLeast"/>
              <w:jc w:val="center"/>
              <w:rPr>
                <w:rFonts w:hint="eastAsia" w:ascii="仿宋_GB2312" w:hAnsi="仿宋_GB2312" w:eastAsia="仿宋_GB2312" w:cs="仿宋_GB2312"/>
                <w:color w:val="000000"/>
                <w:kern w:val="2"/>
                <w:sz w:val="21"/>
                <w:szCs w:val="21"/>
                <w:highlight w:val="none"/>
                <w:lang w:val="en-US" w:eastAsia="zh-CN" w:bidi="ar-SA"/>
              </w:rPr>
            </w:pPr>
          </w:p>
        </w:tc>
      </w:tr>
      <w:tr w14:paraId="44D3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exact"/>
          <w:jc w:val="center"/>
        </w:trPr>
        <w:tc>
          <w:tcPr>
            <w:tcW w:w="1558" w:type="dxa"/>
            <w:gridSpan w:val="4"/>
            <w:vAlign w:val="center"/>
          </w:tcPr>
          <w:p w14:paraId="4B1393DC">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申请经营方式：</w:t>
            </w:r>
          </w:p>
        </w:tc>
        <w:tc>
          <w:tcPr>
            <w:tcW w:w="7732" w:type="dxa"/>
            <w:gridSpan w:val="14"/>
            <w:vAlign w:val="center"/>
          </w:tcPr>
          <w:p w14:paraId="4181274B">
            <w:pPr>
              <w:spacing w:line="0" w:lineRule="atLeast"/>
              <w:ind w:firstLine="420" w:firstLineChars="200"/>
              <w:rPr>
                <w:rFonts w:hint="eastAsia" w:ascii="仿宋_GB2312" w:hAnsi="仿宋_GB2312" w:eastAsia="仿宋_GB2312" w:cs="仿宋_GB2312"/>
                <w:color w:val="000000"/>
                <w:kern w:val="2"/>
                <w:sz w:val="21"/>
                <w:szCs w:val="21"/>
                <w:highlight w:val="none"/>
                <w:lang w:val="en-US" w:eastAsia="zh-CN" w:bidi="ar-SA"/>
              </w:rPr>
            </w:pPr>
          </w:p>
        </w:tc>
      </w:tr>
      <w:tr w14:paraId="0069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exact"/>
          <w:jc w:val="center"/>
        </w:trPr>
        <w:tc>
          <w:tcPr>
            <w:tcW w:w="4308" w:type="dxa"/>
            <w:gridSpan w:val="11"/>
            <w:vAlign w:val="center"/>
          </w:tcPr>
          <w:p w14:paraId="4A867DDD">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经营单位法人或负责人签字：</w:t>
            </w:r>
          </w:p>
          <w:p w14:paraId="426BBB16">
            <w:pPr>
              <w:rPr>
                <w:rFonts w:hint="eastAsia" w:ascii="仿宋_GB2312" w:hAnsi="仿宋_GB2312" w:eastAsia="仿宋_GB2312" w:cs="仿宋_GB2312"/>
                <w:color w:val="000000"/>
                <w:kern w:val="2"/>
                <w:sz w:val="21"/>
                <w:szCs w:val="21"/>
                <w:highlight w:val="none"/>
                <w:lang w:val="en-US" w:eastAsia="zh-CN" w:bidi="ar-SA"/>
              </w:rPr>
            </w:pPr>
          </w:p>
          <w:p w14:paraId="109362C3">
            <w:pPr>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年  月  日</w:t>
            </w:r>
          </w:p>
        </w:tc>
        <w:tc>
          <w:tcPr>
            <w:tcW w:w="4982" w:type="dxa"/>
            <w:gridSpan w:val="7"/>
            <w:vAlign w:val="center"/>
          </w:tcPr>
          <w:p w14:paraId="06000D00">
            <w:pP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经营单位盖章：</w:t>
            </w:r>
          </w:p>
          <w:p w14:paraId="6EA5F118">
            <w:pPr>
              <w:rPr>
                <w:rFonts w:hint="eastAsia" w:ascii="仿宋_GB2312" w:hAnsi="仿宋_GB2312" w:eastAsia="仿宋_GB2312" w:cs="仿宋_GB2312"/>
                <w:color w:val="000000"/>
                <w:kern w:val="2"/>
                <w:sz w:val="21"/>
                <w:szCs w:val="21"/>
                <w:highlight w:val="none"/>
                <w:lang w:val="en-US" w:eastAsia="zh-CN" w:bidi="ar-SA"/>
              </w:rPr>
            </w:pPr>
          </w:p>
          <w:p w14:paraId="44B21BE8">
            <w:pPr>
              <w:ind w:firstLine="3570" w:firstLineChars="1700"/>
              <w:jc w:val="right"/>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年  月  日</w:t>
            </w:r>
          </w:p>
        </w:tc>
      </w:tr>
    </w:tbl>
    <w:p w14:paraId="7D5E9B72">
      <w:pPr>
        <w:rPr>
          <w:rFonts w:hint="eastAsia" w:ascii="仿宋_GB2312" w:hAnsi="仿宋_GB2312" w:eastAsia="仿宋_GB2312" w:cs="仿宋_GB2312"/>
          <w:color w:val="000000"/>
          <w:kern w:val="2"/>
          <w:sz w:val="21"/>
          <w:szCs w:val="21"/>
          <w:highlight w:val="none"/>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8"/>
        <w:gridCol w:w="6003"/>
      </w:tblGrid>
      <w:tr w14:paraId="5652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8" w:type="dxa"/>
            <w:vAlign w:val="center"/>
          </w:tcPr>
          <w:p w14:paraId="481522E7">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安全评价机构名称：</w:t>
            </w:r>
          </w:p>
        </w:tc>
        <w:tc>
          <w:tcPr>
            <w:tcW w:w="6003" w:type="dxa"/>
            <w:vAlign w:val="center"/>
          </w:tcPr>
          <w:p w14:paraId="7AA4EB10">
            <w:pPr>
              <w:rPr>
                <w:rFonts w:hint="eastAsia" w:ascii="仿宋_GB2312" w:hAnsi="仿宋_GB2312" w:eastAsia="仿宋_GB2312" w:cs="仿宋_GB2312"/>
                <w:color w:val="000000"/>
                <w:kern w:val="2"/>
                <w:sz w:val="21"/>
                <w:szCs w:val="21"/>
                <w:highlight w:val="none"/>
                <w:lang w:val="en-US" w:eastAsia="zh-CN" w:bidi="ar-SA"/>
              </w:rPr>
            </w:pPr>
          </w:p>
        </w:tc>
      </w:tr>
      <w:tr w14:paraId="309F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8" w:type="dxa"/>
            <w:vAlign w:val="center"/>
          </w:tcPr>
          <w:p w14:paraId="349DB90D">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安全评价机构资质证书编号：</w:t>
            </w:r>
          </w:p>
        </w:tc>
        <w:tc>
          <w:tcPr>
            <w:tcW w:w="6003" w:type="dxa"/>
            <w:vAlign w:val="center"/>
          </w:tcPr>
          <w:p w14:paraId="0A6AD9B2">
            <w:pPr>
              <w:rPr>
                <w:rFonts w:hint="eastAsia" w:ascii="仿宋_GB2312" w:hAnsi="仿宋_GB2312" w:eastAsia="仿宋_GB2312" w:cs="仿宋_GB2312"/>
                <w:color w:val="000000"/>
                <w:kern w:val="2"/>
                <w:sz w:val="21"/>
                <w:szCs w:val="21"/>
                <w:highlight w:val="none"/>
                <w:lang w:val="en-US" w:eastAsia="zh-CN" w:bidi="ar-SA"/>
              </w:rPr>
            </w:pPr>
          </w:p>
        </w:tc>
      </w:tr>
      <w:tr w14:paraId="7C7F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8" w:type="dxa"/>
            <w:vAlign w:val="center"/>
          </w:tcPr>
          <w:p w14:paraId="5784E2E8">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安全评价机构负责人：</w:t>
            </w:r>
          </w:p>
        </w:tc>
        <w:tc>
          <w:tcPr>
            <w:tcW w:w="6003" w:type="dxa"/>
            <w:vAlign w:val="center"/>
          </w:tcPr>
          <w:p w14:paraId="77B0BFA7">
            <w:pPr>
              <w:rPr>
                <w:rFonts w:hint="eastAsia" w:ascii="仿宋_GB2312" w:hAnsi="仿宋_GB2312" w:eastAsia="仿宋_GB2312" w:cs="仿宋_GB2312"/>
                <w:color w:val="000000"/>
                <w:kern w:val="2"/>
                <w:sz w:val="21"/>
                <w:szCs w:val="21"/>
                <w:highlight w:val="none"/>
                <w:lang w:val="en-US" w:eastAsia="zh-CN" w:bidi="ar-SA"/>
              </w:rPr>
            </w:pPr>
          </w:p>
        </w:tc>
      </w:tr>
      <w:tr w14:paraId="54C2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8" w:type="dxa"/>
            <w:vAlign w:val="center"/>
          </w:tcPr>
          <w:p w14:paraId="2C020D9C">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安全评价机构电话：</w:t>
            </w:r>
          </w:p>
        </w:tc>
        <w:tc>
          <w:tcPr>
            <w:tcW w:w="6003" w:type="dxa"/>
            <w:vAlign w:val="center"/>
          </w:tcPr>
          <w:p w14:paraId="03EBA055">
            <w:pPr>
              <w:rPr>
                <w:rFonts w:hint="eastAsia" w:ascii="仿宋_GB2312" w:hAnsi="仿宋_GB2312" w:eastAsia="仿宋_GB2312" w:cs="仿宋_GB2312"/>
                <w:color w:val="000000"/>
                <w:kern w:val="2"/>
                <w:sz w:val="21"/>
                <w:szCs w:val="21"/>
                <w:highlight w:val="none"/>
                <w:lang w:val="en-US" w:eastAsia="zh-CN" w:bidi="ar-SA"/>
              </w:rPr>
            </w:pPr>
          </w:p>
        </w:tc>
      </w:tr>
    </w:tbl>
    <w:p w14:paraId="258211BD">
      <w:pPr>
        <w:rPr>
          <w:rFonts w:hint="eastAsia" w:ascii="仿宋_GB2312" w:hAnsi="仿宋_GB2312" w:eastAsia="仿宋_GB2312" w:cs="仿宋_GB2312"/>
          <w:color w:val="000000"/>
          <w:kern w:val="2"/>
          <w:sz w:val="21"/>
          <w:szCs w:val="21"/>
          <w:highlight w:val="none"/>
          <w:lang w:val="en-US" w:eastAsia="zh-CN" w:bidi="ar-S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440"/>
        <w:gridCol w:w="3060"/>
        <w:gridCol w:w="1309"/>
        <w:gridCol w:w="1708"/>
      </w:tblGrid>
      <w:tr w14:paraId="2C31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9132" w:type="dxa"/>
            <w:gridSpan w:val="5"/>
            <w:vAlign w:val="center"/>
          </w:tcPr>
          <w:p w14:paraId="37EA53AA">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《危险化学品经营许可证》审查意见</w:t>
            </w:r>
          </w:p>
        </w:tc>
      </w:tr>
      <w:tr w14:paraId="3B56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atLeast"/>
          <w:jc w:val="center"/>
        </w:trPr>
        <w:tc>
          <w:tcPr>
            <w:tcW w:w="1615" w:type="dxa"/>
            <w:vAlign w:val="center"/>
          </w:tcPr>
          <w:p w14:paraId="52E51C7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发</w:t>
            </w:r>
          </w:p>
          <w:p w14:paraId="4B9C5A5B">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证</w:t>
            </w:r>
          </w:p>
          <w:p w14:paraId="017759DB">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机</w:t>
            </w:r>
          </w:p>
          <w:p w14:paraId="62139735">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关</w:t>
            </w:r>
          </w:p>
          <w:p w14:paraId="184A345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受</w:t>
            </w:r>
          </w:p>
          <w:p w14:paraId="0891652A">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理</w:t>
            </w:r>
          </w:p>
          <w:p w14:paraId="23D80F98">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意</w:t>
            </w:r>
          </w:p>
          <w:p w14:paraId="6E43DE74">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见</w:t>
            </w:r>
          </w:p>
        </w:tc>
        <w:tc>
          <w:tcPr>
            <w:tcW w:w="7517" w:type="dxa"/>
            <w:gridSpan w:val="4"/>
            <w:vAlign w:val="center"/>
          </w:tcPr>
          <w:p w14:paraId="40A7C5E4">
            <w:pPr>
              <w:jc w:val="center"/>
              <w:rPr>
                <w:rFonts w:hint="eastAsia" w:ascii="仿宋_GB2312" w:hAnsi="仿宋_GB2312" w:eastAsia="仿宋_GB2312" w:cs="仿宋_GB2312"/>
                <w:color w:val="000000"/>
                <w:kern w:val="2"/>
                <w:sz w:val="21"/>
                <w:szCs w:val="21"/>
                <w:highlight w:val="none"/>
                <w:lang w:val="en-US" w:eastAsia="zh-CN" w:bidi="ar-SA"/>
              </w:rPr>
            </w:pPr>
          </w:p>
        </w:tc>
      </w:tr>
      <w:tr w14:paraId="495B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9" w:hRule="atLeast"/>
          <w:jc w:val="center"/>
        </w:trPr>
        <w:tc>
          <w:tcPr>
            <w:tcW w:w="1615" w:type="dxa"/>
            <w:vAlign w:val="center"/>
          </w:tcPr>
          <w:p w14:paraId="1F7F8FB3">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发</w:t>
            </w:r>
          </w:p>
          <w:p w14:paraId="62652BB4">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证</w:t>
            </w:r>
          </w:p>
          <w:p w14:paraId="48DBD738">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机</w:t>
            </w:r>
          </w:p>
          <w:p w14:paraId="32ED29E2">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关</w:t>
            </w:r>
          </w:p>
          <w:p w14:paraId="64A73BBF">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审</w:t>
            </w:r>
          </w:p>
          <w:p w14:paraId="1227DD82">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批</w:t>
            </w:r>
          </w:p>
          <w:p w14:paraId="53AA30AD">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意</w:t>
            </w:r>
          </w:p>
          <w:p w14:paraId="3AAD03DA">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见</w:t>
            </w:r>
          </w:p>
        </w:tc>
        <w:tc>
          <w:tcPr>
            <w:tcW w:w="7517" w:type="dxa"/>
            <w:gridSpan w:val="4"/>
            <w:vAlign w:val="center"/>
          </w:tcPr>
          <w:p w14:paraId="42263609">
            <w:pPr>
              <w:jc w:val="center"/>
              <w:rPr>
                <w:rFonts w:hint="eastAsia" w:ascii="仿宋_GB2312" w:hAnsi="仿宋_GB2312" w:eastAsia="仿宋_GB2312" w:cs="仿宋_GB2312"/>
                <w:color w:val="000000"/>
                <w:kern w:val="2"/>
                <w:sz w:val="21"/>
                <w:szCs w:val="21"/>
                <w:highlight w:val="none"/>
                <w:lang w:val="en-US" w:eastAsia="zh-CN" w:bidi="ar-SA"/>
              </w:rPr>
            </w:pPr>
          </w:p>
        </w:tc>
      </w:tr>
      <w:tr w14:paraId="2610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615" w:type="dxa"/>
            <w:vMerge w:val="restart"/>
            <w:vAlign w:val="center"/>
          </w:tcPr>
          <w:p w14:paraId="62C94CB3">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正</w:t>
            </w:r>
          </w:p>
          <w:p w14:paraId="5896AE00">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副</w:t>
            </w:r>
          </w:p>
          <w:p w14:paraId="674BD3D7">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本</w:t>
            </w:r>
          </w:p>
          <w:p w14:paraId="13B4772F">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载</w:t>
            </w:r>
          </w:p>
          <w:p w14:paraId="65778CF6">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明</w:t>
            </w:r>
          </w:p>
          <w:p w14:paraId="492CFCE6">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内</w:t>
            </w:r>
          </w:p>
          <w:p w14:paraId="6BF0CCCC">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容</w:t>
            </w:r>
          </w:p>
        </w:tc>
        <w:tc>
          <w:tcPr>
            <w:tcW w:w="1440" w:type="dxa"/>
            <w:vAlign w:val="center"/>
          </w:tcPr>
          <w:p w14:paraId="413B942A">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单位名称</w:t>
            </w:r>
          </w:p>
        </w:tc>
        <w:tc>
          <w:tcPr>
            <w:tcW w:w="3060" w:type="dxa"/>
            <w:vAlign w:val="center"/>
          </w:tcPr>
          <w:p w14:paraId="0573074B">
            <w:pPr>
              <w:jc w:val="center"/>
              <w:rPr>
                <w:rFonts w:hint="eastAsia" w:ascii="仿宋_GB2312" w:hAnsi="仿宋_GB2312" w:eastAsia="仿宋_GB2312" w:cs="仿宋_GB2312"/>
                <w:color w:val="000000"/>
                <w:kern w:val="2"/>
                <w:sz w:val="21"/>
                <w:szCs w:val="21"/>
                <w:highlight w:val="none"/>
                <w:lang w:val="en-US" w:eastAsia="zh-CN" w:bidi="ar-SA"/>
              </w:rPr>
            </w:pPr>
          </w:p>
        </w:tc>
        <w:tc>
          <w:tcPr>
            <w:tcW w:w="1309" w:type="dxa"/>
            <w:vAlign w:val="center"/>
          </w:tcPr>
          <w:p w14:paraId="450E34A7">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企业负责人</w:t>
            </w:r>
          </w:p>
        </w:tc>
        <w:tc>
          <w:tcPr>
            <w:tcW w:w="1708" w:type="dxa"/>
            <w:vAlign w:val="center"/>
          </w:tcPr>
          <w:p w14:paraId="102AC5AF">
            <w:pPr>
              <w:jc w:val="center"/>
              <w:rPr>
                <w:rFonts w:hint="eastAsia" w:ascii="仿宋_GB2312" w:hAnsi="仿宋_GB2312" w:eastAsia="仿宋_GB2312" w:cs="仿宋_GB2312"/>
                <w:color w:val="000000"/>
                <w:kern w:val="2"/>
                <w:sz w:val="21"/>
                <w:szCs w:val="21"/>
                <w:highlight w:val="none"/>
                <w:lang w:val="en-US" w:eastAsia="zh-CN" w:bidi="ar-SA"/>
              </w:rPr>
            </w:pPr>
          </w:p>
        </w:tc>
      </w:tr>
      <w:tr w14:paraId="0840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615" w:type="dxa"/>
            <w:vMerge w:val="continue"/>
            <w:vAlign w:val="center"/>
          </w:tcPr>
          <w:p w14:paraId="0D5157DC">
            <w:pPr>
              <w:jc w:val="center"/>
              <w:rPr>
                <w:rFonts w:hint="eastAsia" w:ascii="仿宋_GB2312" w:hAnsi="仿宋_GB2312" w:eastAsia="仿宋_GB2312" w:cs="仿宋_GB2312"/>
                <w:color w:val="000000"/>
                <w:kern w:val="2"/>
                <w:sz w:val="21"/>
                <w:szCs w:val="21"/>
                <w:highlight w:val="none"/>
                <w:lang w:val="en-US" w:eastAsia="zh-CN" w:bidi="ar-SA"/>
              </w:rPr>
            </w:pPr>
          </w:p>
        </w:tc>
        <w:tc>
          <w:tcPr>
            <w:tcW w:w="1440" w:type="dxa"/>
            <w:vAlign w:val="center"/>
          </w:tcPr>
          <w:p w14:paraId="0D9ED5A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发证日期</w:t>
            </w:r>
          </w:p>
        </w:tc>
        <w:tc>
          <w:tcPr>
            <w:tcW w:w="3060" w:type="dxa"/>
            <w:vAlign w:val="center"/>
          </w:tcPr>
          <w:p w14:paraId="1C915778">
            <w:pPr>
              <w:jc w:val="center"/>
              <w:rPr>
                <w:rFonts w:hint="eastAsia" w:ascii="仿宋_GB2312" w:hAnsi="仿宋_GB2312" w:eastAsia="仿宋_GB2312" w:cs="仿宋_GB2312"/>
                <w:color w:val="000000"/>
                <w:kern w:val="2"/>
                <w:sz w:val="21"/>
                <w:szCs w:val="21"/>
                <w:highlight w:val="none"/>
                <w:lang w:val="en-US" w:eastAsia="zh-CN" w:bidi="ar-SA"/>
              </w:rPr>
            </w:pPr>
          </w:p>
        </w:tc>
        <w:tc>
          <w:tcPr>
            <w:tcW w:w="1309" w:type="dxa"/>
            <w:vAlign w:val="center"/>
          </w:tcPr>
          <w:p w14:paraId="738E959B">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证书编号</w:t>
            </w:r>
          </w:p>
        </w:tc>
        <w:tc>
          <w:tcPr>
            <w:tcW w:w="1708" w:type="dxa"/>
            <w:vAlign w:val="center"/>
          </w:tcPr>
          <w:p w14:paraId="714D1965">
            <w:pPr>
              <w:jc w:val="center"/>
              <w:rPr>
                <w:rFonts w:hint="eastAsia" w:ascii="仿宋_GB2312" w:hAnsi="仿宋_GB2312" w:eastAsia="仿宋_GB2312" w:cs="仿宋_GB2312"/>
                <w:color w:val="000000"/>
                <w:kern w:val="2"/>
                <w:sz w:val="21"/>
                <w:szCs w:val="21"/>
                <w:highlight w:val="none"/>
                <w:lang w:val="en-US" w:eastAsia="zh-CN" w:bidi="ar-SA"/>
              </w:rPr>
            </w:pPr>
          </w:p>
        </w:tc>
      </w:tr>
      <w:tr w14:paraId="5BD9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615" w:type="dxa"/>
            <w:vMerge w:val="continue"/>
            <w:vAlign w:val="center"/>
          </w:tcPr>
          <w:p w14:paraId="2827075E">
            <w:pPr>
              <w:jc w:val="center"/>
              <w:rPr>
                <w:rFonts w:hint="eastAsia" w:ascii="仿宋_GB2312" w:hAnsi="仿宋_GB2312" w:eastAsia="仿宋_GB2312" w:cs="仿宋_GB2312"/>
                <w:color w:val="000000"/>
                <w:kern w:val="2"/>
                <w:sz w:val="21"/>
                <w:szCs w:val="21"/>
                <w:highlight w:val="none"/>
                <w:lang w:val="en-US" w:eastAsia="zh-CN" w:bidi="ar-SA"/>
              </w:rPr>
            </w:pPr>
          </w:p>
        </w:tc>
        <w:tc>
          <w:tcPr>
            <w:tcW w:w="1440" w:type="dxa"/>
            <w:vAlign w:val="center"/>
          </w:tcPr>
          <w:p w14:paraId="344BF255">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证书有效期</w:t>
            </w:r>
          </w:p>
        </w:tc>
        <w:tc>
          <w:tcPr>
            <w:tcW w:w="3060" w:type="dxa"/>
            <w:vAlign w:val="center"/>
          </w:tcPr>
          <w:p w14:paraId="29CF2C99">
            <w:pPr>
              <w:jc w:val="center"/>
              <w:rPr>
                <w:rFonts w:hint="eastAsia" w:ascii="仿宋_GB2312" w:hAnsi="仿宋_GB2312" w:eastAsia="仿宋_GB2312" w:cs="仿宋_GB2312"/>
                <w:color w:val="000000"/>
                <w:kern w:val="2"/>
                <w:sz w:val="21"/>
                <w:szCs w:val="21"/>
                <w:highlight w:val="none"/>
                <w:lang w:val="en-US" w:eastAsia="zh-CN" w:bidi="ar-SA"/>
              </w:rPr>
            </w:pPr>
          </w:p>
        </w:tc>
        <w:tc>
          <w:tcPr>
            <w:tcW w:w="1309" w:type="dxa"/>
            <w:vAlign w:val="center"/>
          </w:tcPr>
          <w:p w14:paraId="7182E531">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至</w:t>
            </w:r>
          </w:p>
        </w:tc>
        <w:tc>
          <w:tcPr>
            <w:tcW w:w="1708" w:type="dxa"/>
            <w:vAlign w:val="center"/>
          </w:tcPr>
          <w:p w14:paraId="0C4EA7EF">
            <w:pPr>
              <w:jc w:val="center"/>
              <w:rPr>
                <w:rFonts w:hint="eastAsia" w:ascii="仿宋_GB2312" w:hAnsi="仿宋_GB2312" w:eastAsia="仿宋_GB2312" w:cs="仿宋_GB2312"/>
                <w:color w:val="000000"/>
                <w:kern w:val="2"/>
                <w:sz w:val="21"/>
                <w:szCs w:val="21"/>
                <w:highlight w:val="none"/>
                <w:lang w:val="en-US" w:eastAsia="zh-CN" w:bidi="ar-SA"/>
              </w:rPr>
            </w:pPr>
          </w:p>
        </w:tc>
      </w:tr>
      <w:tr w14:paraId="19C6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5" w:hRule="atLeast"/>
          <w:jc w:val="center"/>
        </w:trPr>
        <w:tc>
          <w:tcPr>
            <w:tcW w:w="1615" w:type="dxa"/>
            <w:vMerge w:val="continue"/>
            <w:vAlign w:val="center"/>
          </w:tcPr>
          <w:p w14:paraId="3E64B412">
            <w:pPr>
              <w:jc w:val="center"/>
              <w:rPr>
                <w:rFonts w:hint="eastAsia" w:ascii="仿宋_GB2312" w:hAnsi="仿宋_GB2312" w:eastAsia="仿宋_GB2312" w:cs="仿宋_GB2312"/>
                <w:color w:val="000000"/>
                <w:kern w:val="2"/>
                <w:sz w:val="21"/>
                <w:szCs w:val="21"/>
                <w:highlight w:val="none"/>
                <w:lang w:val="en-US" w:eastAsia="zh-CN" w:bidi="ar-SA"/>
              </w:rPr>
            </w:pPr>
          </w:p>
        </w:tc>
        <w:tc>
          <w:tcPr>
            <w:tcW w:w="1440" w:type="dxa"/>
            <w:vAlign w:val="center"/>
          </w:tcPr>
          <w:p w14:paraId="7B9ABF5C">
            <w:pPr>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许可范围</w:t>
            </w:r>
          </w:p>
        </w:tc>
        <w:tc>
          <w:tcPr>
            <w:tcW w:w="6077" w:type="dxa"/>
            <w:gridSpan w:val="3"/>
            <w:vAlign w:val="center"/>
          </w:tcPr>
          <w:p w14:paraId="0E3EF33B">
            <w:pPr>
              <w:jc w:val="center"/>
              <w:rPr>
                <w:rFonts w:hint="eastAsia" w:ascii="仿宋_GB2312" w:hAnsi="仿宋_GB2312" w:eastAsia="仿宋_GB2312" w:cs="仿宋_GB2312"/>
                <w:color w:val="000000"/>
                <w:kern w:val="2"/>
                <w:sz w:val="21"/>
                <w:szCs w:val="21"/>
                <w:highlight w:val="none"/>
                <w:lang w:val="en-US" w:eastAsia="zh-CN" w:bidi="ar-SA"/>
              </w:rPr>
            </w:pPr>
          </w:p>
        </w:tc>
      </w:tr>
      <w:tr w14:paraId="038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55" w:type="dxa"/>
            <w:gridSpan w:val="2"/>
            <w:vAlign w:val="center"/>
          </w:tcPr>
          <w:p w14:paraId="6538A665">
            <w:pPr>
              <w:ind w:left="108"/>
              <w:jc w:val="center"/>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kern w:val="2"/>
                <w:sz w:val="21"/>
                <w:szCs w:val="21"/>
                <w:highlight w:val="none"/>
                <w:lang w:val="en-US" w:eastAsia="zh-CN" w:bidi="ar-SA"/>
              </w:rPr>
              <w:t>批准经营方式</w:t>
            </w:r>
          </w:p>
        </w:tc>
        <w:tc>
          <w:tcPr>
            <w:tcW w:w="6077" w:type="dxa"/>
            <w:gridSpan w:val="3"/>
            <w:vAlign w:val="center"/>
          </w:tcPr>
          <w:p w14:paraId="17264F39">
            <w:pPr>
              <w:ind w:left="108"/>
              <w:jc w:val="center"/>
              <w:rPr>
                <w:rFonts w:hint="eastAsia" w:ascii="仿宋_GB2312" w:hAnsi="仿宋_GB2312" w:eastAsia="仿宋_GB2312" w:cs="仿宋_GB2312"/>
                <w:color w:val="000000"/>
                <w:kern w:val="2"/>
                <w:sz w:val="21"/>
                <w:szCs w:val="21"/>
                <w:highlight w:val="none"/>
                <w:lang w:val="en-US" w:eastAsia="zh-CN" w:bidi="ar-SA"/>
              </w:rPr>
            </w:pPr>
          </w:p>
        </w:tc>
      </w:tr>
    </w:tbl>
    <w:p w14:paraId="58BAB6C0">
      <w:pPr>
        <w:pStyle w:val="13"/>
        <w:spacing w:line="20" w:lineRule="exact"/>
        <w:rPr>
          <w:rFonts w:cs="Times New Roman"/>
          <w:highlight w:val="none"/>
        </w:rPr>
      </w:pPr>
    </w:p>
    <w:p w14:paraId="38D5361F">
      <w:pPr>
        <w:pStyle w:val="13"/>
        <w:spacing w:line="20" w:lineRule="exact"/>
        <w:rPr>
          <w:rFonts w:cs="Times New Roman"/>
          <w:highlight w:val="none"/>
        </w:rPr>
      </w:pPr>
    </w:p>
    <w:p w14:paraId="16FE003A">
      <w:pPr>
        <w:pStyle w:val="13"/>
        <w:spacing w:line="20" w:lineRule="exact"/>
        <w:rPr>
          <w:rFonts w:cs="Times New Roman"/>
          <w:highlight w:val="none"/>
        </w:rPr>
      </w:pPr>
    </w:p>
    <w:tbl>
      <w:tblPr>
        <w:tblStyle w:val="14"/>
        <w:tblpPr w:leftFromText="180" w:rightFromText="180" w:vertAnchor="text" w:horzAnchor="page" w:tblpX="1510" w:tblpY="34"/>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52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9080" w:type="dxa"/>
            <w:vAlign w:val="center"/>
          </w:tcPr>
          <w:p w14:paraId="51841C71">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法定代表人</w:t>
            </w:r>
            <w:r>
              <w:rPr>
                <w:rFonts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rPr>
              <w:t>负责人签字：（公章）</w:t>
            </w:r>
          </w:p>
          <w:p w14:paraId="4E49C72A">
            <w:pPr>
              <w:adjustRightInd w:val="0"/>
              <w:snapToGrid w:val="0"/>
              <w:spacing w:line="360" w:lineRule="exact"/>
              <w:rPr>
                <w:rFonts w:ascii="仿宋_GB2312" w:hAnsi="仿宋_GB2312" w:eastAsia="仿宋_GB2312" w:cs="Times New Roman"/>
                <w:color w:val="000000"/>
                <w:highlight w:val="none"/>
              </w:rPr>
            </w:pPr>
          </w:p>
          <w:p w14:paraId="77BECC54">
            <w:pPr>
              <w:adjustRightInd w:val="0"/>
              <w:snapToGrid w:val="0"/>
              <w:spacing w:line="360" w:lineRule="exact"/>
              <w:ind w:firstLine="4410" w:firstLineChars="2100"/>
              <w:rPr>
                <w:rFonts w:hint="eastAsia" w:ascii="仿宋_GB2312" w:hAnsi="仿宋_GB2312" w:eastAsia="仿宋_GB2312" w:cs="仿宋_GB2312"/>
                <w:color w:val="000000"/>
                <w:highlight w:val="none"/>
              </w:rPr>
            </w:pPr>
          </w:p>
          <w:p w14:paraId="1EFABCB7">
            <w:pPr>
              <w:adjustRightInd w:val="0"/>
              <w:snapToGrid w:val="0"/>
              <w:spacing w:line="360" w:lineRule="exact"/>
              <w:ind w:firstLine="4410" w:firstLineChars="2100"/>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年   月   日</w:t>
            </w:r>
          </w:p>
          <w:p w14:paraId="15C0BB41">
            <w:pPr>
              <w:pStyle w:val="13"/>
              <w:rPr>
                <w:rFonts w:ascii="仿宋_GB2312" w:hAnsi="仿宋_GB2312" w:eastAsia="仿宋_GB2312" w:cs="仿宋_GB2312"/>
                <w:color w:val="000000"/>
                <w:highlight w:val="none"/>
              </w:rPr>
            </w:pPr>
          </w:p>
        </w:tc>
      </w:tr>
    </w:tbl>
    <w:p w14:paraId="0421945C">
      <w:pPr>
        <w:pStyle w:val="13"/>
        <w:spacing w:line="20" w:lineRule="exact"/>
        <w:rPr>
          <w:rFonts w:cs="Times New Roman"/>
          <w:highlight w:val="none"/>
        </w:rPr>
      </w:pPr>
    </w:p>
    <w:p w14:paraId="4F5A2BC9">
      <w:pPr>
        <w:pStyle w:val="13"/>
        <w:spacing w:line="20" w:lineRule="exact"/>
        <w:rPr>
          <w:rFonts w:cs="Times New Roman"/>
        </w:rPr>
      </w:pPr>
    </w:p>
    <w:p w14:paraId="1E278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21690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6D97FA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16B8A8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附件1-2</w:t>
      </w:r>
    </w:p>
    <w:p w14:paraId="2F859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承诺书</w:t>
      </w:r>
    </w:p>
    <w:p w14:paraId="5A6EE1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开办</w:t>
      </w:r>
      <w:r>
        <w:rPr>
          <w:rFonts w:hint="eastAsia" w:ascii="黑体" w:hAnsi="黑体" w:eastAsia="黑体" w:cs="黑体"/>
          <w:i w:val="0"/>
          <w:iCs w:val="0"/>
          <w:caps w:val="0"/>
          <w:color w:val="333333"/>
          <w:spacing w:val="0"/>
          <w:sz w:val="32"/>
          <w:szCs w:val="32"/>
          <w:lang w:val="en-US" w:eastAsia="zh-CN"/>
        </w:rPr>
        <w:t>汽车加油站“</w:t>
      </w:r>
      <w:r>
        <w:rPr>
          <w:rFonts w:hint="eastAsia" w:ascii="黑体" w:hAnsi="黑体" w:eastAsia="黑体" w:cs="黑体"/>
          <w:i w:val="0"/>
          <w:iCs w:val="0"/>
          <w:caps w:val="0"/>
          <w:color w:val="333333"/>
          <w:spacing w:val="0"/>
          <w:sz w:val="32"/>
          <w:szCs w:val="32"/>
          <w:u w:val="none"/>
          <w:lang w:val="en-US" w:eastAsia="zh-CN"/>
        </w:rPr>
        <w:t>一件事</w:t>
      </w:r>
      <w:r>
        <w:rPr>
          <w:rFonts w:hint="eastAsia" w:ascii="黑体" w:hAnsi="黑体" w:eastAsia="黑体" w:cs="黑体"/>
          <w:i w:val="0"/>
          <w:iCs w:val="0"/>
          <w:caps w:val="0"/>
          <w:color w:val="333333"/>
          <w:spacing w:val="0"/>
          <w:sz w:val="32"/>
          <w:szCs w:val="32"/>
          <w:lang w:val="en-US" w:eastAsia="zh-CN"/>
        </w:rPr>
        <w:t>”</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承诺书</w:t>
      </w:r>
    </w:p>
    <w:p w14:paraId="4DA4DE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本人（单位）承诺严格按照法律法规的相关规定，办理申请、延续、变更、注销等手续，依法开展经营活动；积极配合</w:t>
      </w:r>
      <w:r>
        <w:rPr>
          <w:rFonts w:hint="eastAsia" w:ascii="仿宋_GB2312" w:hAnsi="仿宋_GB2312" w:eastAsia="仿宋_GB2312" w:cs="仿宋_GB2312"/>
          <w:i w:val="0"/>
          <w:iCs w:val="0"/>
          <w:caps w:val="0"/>
          <w:color w:val="333333"/>
          <w:spacing w:val="0"/>
          <w:sz w:val="32"/>
          <w:szCs w:val="32"/>
          <w:lang w:eastAsia="zh-CN"/>
        </w:rPr>
        <w:t>行业主管</w:t>
      </w:r>
      <w:r>
        <w:rPr>
          <w:rFonts w:hint="eastAsia" w:ascii="仿宋_GB2312" w:hAnsi="仿宋_GB2312" w:eastAsia="仿宋_GB2312" w:cs="仿宋_GB2312"/>
          <w:i w:val="0"/>
          <w:iCs w:val="0"/>
          <w:caps w:val="0"/>
          <w:color w:val="333333"/>
          <w:spacing w:val="0"/>
          <w:sz w:val="32"/>
          <w:szCs w:val="32"/>
        </w:rPr>
        <w:t>部门的工作，对于存在的问题及时进行整改。</w:t>
      </w:r>
    </w:p>
    <w:p w14:paraId="6301C0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所提交材料的真实性、</w:t>
      </w:r>
      <w:r>
        <w:rPr>
          <w:rFonts w:hint="eastAsia" w:ascii="仿宋_GB2312" w:hAnsi="仿宋_GB2312" w:eastAsia="仿宋_GB2312" w:cs="仿宋_GB2312"/>
          <w:i w:val="0"/>
          <w:iCs w:val="0"/>
          <w:caps w:val="0"/>
          <w:color w:val="333333"/>
          <w:spacing w:val="0"/>
          <w:sz w:val="32"/>
          <w:szCs w:val="32"/>
          <w:lang w:eastAsia="zh-CN"/>
        </w:rPr>
        <w:t>完整性、</w:t>
      </w:r>
      <w:r>
        <w:rPr>
          <w:rFonts w:hint="eastAsia" w:ascii="仿宋_GB2312" w:hAnsi="仿宋_GB2312" w:eastAsia="仿宋_GB2312" w:cs="仿宋_GB2312"/>
          <w:i w:val="0"/>
          <w:iCs w:val="0"/>
          <w:caps w:val="0"/>
          <w:color w:val="333333"/>
          <w:spacing w:val="0"/>
          <w:sz w:val="32"/>
          <w:szCs w:val="32"/>
        </w:rPr>
        <w:t>合法性等法律责任由本人（单位）负责。审批单位已明确告知办理所需条件、办理所需材料、办理所需流程、现场必须具备的条件，本人（单位）已全部知悉并承诺能满足具备上述条件，可随时接受现场核查。</w:t>
      </w:r>
    </w:p>
    <w:p w14:paraId="27C21B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3.对承诺事项的真实性负责，对免于现场提交的材料，按要求在规定时限内提交。</w:t>
      </w:r>
    </w:p>
    <w:p w14:paraId="544A75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4.</w:t>
      </w:r>
      <w:r>
        <w:rPr>
          <w:rFonts w:hint="eastAsia" w:ascii="仿宋_GB2312" w:hAnsi="仿宋_GB2312" w:eastAsia="仿宋_GB2312" w:cs="仿宋_GB2312"/>
          <w:i w:val="0"/>
          <w:iCs w:val="0"/>
          <w:caps w:val="0"/>
          <w:color w:val="333333"/>
          <w:spacing w:val="0"/>
          <w:sz w:val="32"/>
          <w:szCs w:val="32"/>
        </w:rPr>
        <w:t>本人（单位）将遵守以上所作出的承诺。若有违反上述承诺且经指出仍未按规定整改到位的，审批单位可依据情况作出补正、终止以及撤销等决定，因此产生的所有法律责任由本人（单位）承担。</w:t>
      </w:r>
    </w:p>
    <w:p w14:paraId="31659B50">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 xml:space="preserve">         </w:t>
      </w:r>
    </w:p>
    <w:p w14:paraId="12A3B885">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单位（盖章）：</w:t>
      </w:r>
      <w:r>
        <w:rPr>
          <w:rFonts w:hint="eastAsia" w:ascii="仿宋_GB2312" w:hAnsi="仿宋_GB2312" w:eastAsia="仿宋_GB2312" w:cs="仿宋_GB2312"/>
          <w:sz w:val="32"/>
          <w:szCs w:val="32"/>
          <w:lang w:val="en-US" w:eastAsia="zh-CN"/>
        </w:rPr>
        <w:t xml:space="preserve">    </w:t>
      </w:r>
    </w:p>
    <w:p w14:paraId="7EF67F87">
      <w:pPr>
        <w:keepNext w:val="0"/>
        <w:keepLines w:val="0"/>
        <w:pageBreakBefore w:val="0"/>
        <w:kinsoku/>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sectPr>
      <w:pgSz w:w="11906" w:h="16838"/>
      <w:pgMar w:top="2041" w:right="1474" w:bottom="1474" w:left="1474" w:header="851" w:footer="119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FFF517-3E05-4C8B-BAC2-0F02BC41057D}"/>
  </w:font>
  <w:font w:name="黑体">
    <w:panose1 w:val="02010609060101010101"/>
    <w:charset w:val="86"/>
    <w:family w:val="auto"/>
    <w:pitch w:val="default"/>
    <w:sig w:usb0="800002BF" w:usb1="38CF7CFA" w:usb2="00000016" w:usb3="00000000" w:csb0="00040001" w:csb1="00000000"/>
    <w:embedRegular r:id="rId2" w:fontKey="{927FB116-3E35-4FF4-9B7F-2BAAC34901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898ED66-9BFB-4285-9E99-0B7DE5AD3829}"/>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8E215BF0-C029-4C4D-BFF3-573ED0141406}"/>
  </w:font>
  <w:font w:name="方正小标宋_GBK">
    <w:altName w:val="方正小标宋_GBK"/>
    <w:panose1 w:val="03000509000000000000"/>
    <w:charset w:val="86"/>
    <w:family w:val="auto"/>
    <w:pitch w:val="default"/>
    <w:sig w:usb0="00000000" w:usb1="00000000" w:usb2="00000000" w:usb3="00000000" w:csb0="00040000" w:csb1="00000000"/>
    <w:embedRegular r:id="rId5" w:fontKey="{FCC68547-DBEC-46B8-BE3A-031E99BBD38F}"/>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6" w:fontKey="{721E4AE6-B601-4D9B-9D4D-F145D0460CCE}"/>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embedRegular r:id="rId7" w:fontKey="{12D0908A-0B49-4FB2-9565-4B0EBC85882B}"/>
  </w:font>
  <w:font w:name="楷体">
    <w:panose1 w:val="02010609060101010101"/>
    <w:charset w:val="86"/>
    <w:family w:val="auto"/>
    <w:pitch w:val="default"/>
    <w:sig w:usb0="800002BF" w:usb1="38CF7CFA" w:usb2="0000001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A4F5">
    <w:pPr>
      <w:pStyle w:val="9"/>
      <w:ind w:left="315" w:leftChars="150" w:right="315" w:rightChars="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E5AD">
    <w:pPr>
      <w:pStyle w:val="9"/>
      <w:ind w:left="315" w:leftChars="150" w:right="315" w:rightChars="1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C6AB7"/>
    <w:multiLevelType w:val="multilevel"/>
    <w:tmpl w:val="452C6AB7"/>
    <w:lvl w:ilvl="0" w:tentative="0">
      <w:start w:val="1"/>
      <w:numFmt w:val="decimal"/>
      <w:lvlText w:val="第%1章."/>
      <w:lvlJc w:val="left"/>
      <w:pPr>
        <w:ind w:left="420" w:hanging="420"/>
      </w:pPr>
      <w:rPr>
        <w:rFonts w:hint="eastAsia"/>
        <w:caps w:val="0"/>
      </w:rPr>
    </w:lvl>
    <w:lvl w:ilvl="1" w:tentative="0">
      <w:start w:val="1"/>
      <w:numFmt w:val="decimal"/>
      <w:pStyle w:val="3"/>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ViOGRlZmE4M2JiODJjNGVjODkzM2QxZjk5MTcifQ=="/>
  </w:docVars>
  <w:rsids>
    <w:rsidRoot w:val="343B2ED3"/>
    <w:rsid w:val="000139B3"/>
    <w:rsid w:val="000462FF"/>
    <w:rsid w:val="00053EAC"/>
    <w:rsid w:val="00081C8D"/>
    <w:rsid w:val="000A7501"/>
    <w:rsid w:val="00127131"/>
    <w:rsid w:val="00134B60"/>
    <w:rsid w:val="00160D7D"/>
    <w:rsid w:val="001831AE"/>
    <w:rsid w:val="0019428A"/>
    <w:rsid w:val="001E1104"/>
    <w:rsid w:val="001F3475"/>
    <w:rsid w:val="001F3A3B"/>
    <w:rsid w:val="00204FA8"/>
    <w:rsid w:val="00225DD8"/>
    <w:rsid w:val="00253EB3"/>
    <w:rsid w:val="0025584D"/>
    <w:rsid w:val="0026104C"/>
    <w:rsid w:val="00276679"/>
    <w:rsid w:val="002A2688"/>
    <w:rsid w:val="002C2B9B"/>
    <w:rsid w:val="002C3D37"/>
    <w:rsid w:val="002F6ACD"/>
    <w:rsid w:val="0030564C"/>
    <w:rsid w:val="003067E0"/>
    <w:rsid w:val="0036401A"/>
    <w:rsid w:val="0039610D"/>
    <w:rsid w:val="003D5D25"/>
    <w:rsid w:val="003D75EF"/>
    <w:rsid w:val="00411D2D"/>
    <w:rsid w:val="004271D9"/>
    <w:rsid w:val="00430BC1"/>
    <w:rsid w:val="00440A5D"/>
    <w:rsid w:val="004B2C97"/>
    <w:rsid w:val="004B38DC"/>
    <w:rsid w:val="00511071"/>
    <w:rsid w:val="005134AF"/>
    <w:rsid w:val="00514691"/>
    <w:rsid w:val="00517BDC"/>
    <w:rsid w:val="00545D2B"/>
    <w:rsid w:val="005538E1"/>
    <w:rsid w:val="005E0C04"/>
    <w:rsid w:val="005E18E7"/>
    <w:rsid w:val="005F2EAB"/>
    <w:rsid w:val="006564AA"/>
    <w:rsid w:val="00680F14"/>
    <w:rsid w:val="0068184E"/>
    <w:rsid w:val="00682AD2"/>
    <w:rsid w:val="00682B38"/>
    <w:rsid w:val="006B788E"/>
    <w:rsid w:val="006C66E0"/>
    <w:rsid w:val="006D25BA"/>
    <w:rsid w:val="006F6929"/>
    <w:rsid w:val="00702774"/>
    <w:rsid w:val="00733AD5"/>
    <w:rsid w:val="0073542A"/>
    <w:rsid w:val="007A3E2C"/>
    <w:rsid w:val="007A54B3"/>
    <w:rsid w:val="007A69AF"/>
    <w:rsid w:val="007B64CC"/>
    <w:rsid w:val="007D2723"/>
    <w:rsid w:val="007F0A87"/>
    <w:rsid w:val="00801886"/>
    <w:rsid w:val="00824A17"/>
    <w:rsid w:val="00844955"/>
    <w:rsid w:val="00853E28"/>
    <w:rsid w:val="008564BF"/>
    <w:rsid w:val="008572E7"/>
    <w:rsid w:val="0089580D"/>
    <w:rsid w:val="008A7E14"/>
    <w:rsid w:val="008B4FD3"/>
    <w:rsid w:val="008E26E6"/>
    <w:rsid w:val="008F644C"/>
    <w:rsid w:val="008F7324"/>
    <w:rsid w:val="008F7FFD"/>
    <w:rsid w:val="00905B60"/>
    <w:rsid w:val="00921FEE"/>
    <w:rsid w:val="00953815"/>
    <w:rsid w:val="00954321"/>
    <w:rsid w:val="009733A5"/>
    <w:rsid w:val="009809CA"/>
    <w:rsid w:val="00981BAB"/>
    <w:rsid w:val="009824D4"/>
    <w:rsid w:val="009A1916"/>
    <w:rsid w:val="009E1823"/>
    <w:rsid w:val="009F2B88"/>
    <w:rsid w:val="009F74A9"/>
    <w:rsid w:val="00A0034D"/>
    <w:rsid w:val="00A41923"/>
    <w:rsid w:val="00A61FFE"/>
    <w:rsid w:val="00A753D9"/>
    <w:rsid w:val="00A83852"/>
    <w:rsid w:val="00A960E9"/>
    <w:rsid w:val="00AA173D"/>
    <w:rsid w:val="00AA73C5"/>
    <w:rsid w:val="00AD2C7C"/>
    <w:rsid w:val="00AD640F"/>
    <w:rsid w:val="00AF16BA"/>
    <w:rsid w:val="00B1144E"/>
    <w:rsid w:val="00B43E97"/>
    <w:rsid w:val="00B83EED"/>
    <w:rsid w:val="00B8703C"/>
    <w:rsid w:val="00BA4436"/>
    <w:rsid w:val="00BC3E09"/>
    <w:rsid w:val="00BE36D7"/>
    <w:rsid w:val="00C35FBB"/>
    <w:rsid w:val="00C4716C"/>
    <w:rsid w:val="00CC3482"/>
    <w:rsid w:val="00CE6D90"/>
    <w:rsid w:val="00CF5F59"/>
    <w:rsid w:val="00D15366"/>
    <w:rsid w:val="00D16BBD"/>
    <w:rsid w:val="00D25AB3"/>
    <w:rsid w:val="00D55988"/>
    <w:rsid w:val="00D6534E"/>
    <w:rsid w:val="00D86C48"/>
    <w:rsid w:val="00D876D9"/>
    <w:rsid w:val="00D964A1"/>
    <w:rsid w:val="00DA5D12"/>
    <w:rsid w:val="00DC0F7F"/>
    <w:rsid w:val="00E1265A"/>
    <w:rsid w:val="00E178E8"/>
    <w:rsid w:val="00E22ACB"/>
    <w:rsid w:val="00E43939"/>
    <w:rsid w:val="00E5229A"/>
    <w:rsid w:val="00E872D6"/>
    <w:rsid w:val="00EB4551"/>
    <w:rsid w:val="00EC00DA"/>
    <w:rsid w:val="00EC60BC"/>
    <w:rsid w:val="00EE2784"/>
    <w:rsid w:val="00EE2E89"/>
    <w:rsid w:val="00F12DCA"/>
    <w:rsid w:val="00F25641"/>
    <w:rsid w:val="00F40A9B"/>
    <w:rsid w:val="00FB20B6"/>
    <w:rsid w:val="00FC140C"/>
    <w:rsid w:val="00FC7307"/>
    <w:rsid w:val="01AE4E19"/>
    <w:rsid w:val="01D37154"/>
    <w:rsid w:val="02412650"/>
    <w:rsid w:val="02476CD4"/>
    <w:rsid w:val="03520C4F"/>
    <w:rsid w:val="03984646"/>
    <w:rsid w:val="04A52B11"/>
    <w:rsid w:val="04B52F04"/>
    <w:rsid w:val="04FF4F98"/>
    <w:rsid w:val="05330129"/>
    <w:rsid w:val="054D72E1"/>
    <w:rsid w:val="06E00FC5"/>
    <w:rsid w:val="09671241"/>
    <w:rsid w:val="096B3E7F"/>
    <w:rsid w:val="0970184A"/>
    <w:rsid w:val="09863727"/>
    <w:rsid w:val="0A502567"/>
    <w:rsid w:val="0B916FE6"/>
    <w:rsid w:val="0BE11D7D"/>
    <w:rsid w:val="0CB459C0"/>
    <w:rsid w:val="0CD345CA"/>
    <w:rsid w:val="0D0E44B0"/>
    <w:rsid w:val="0D1744B6"/>
    <w:rsid w:val="0D683C8E"/>
    <w:rsid w:val="0D7E0367"/>
    <w:rsid w:val="0DC309BE"/>
    <w:rsid w:val="0DE17A4D"/>
    <w:rsid w:val="0E687F2A"/>
    <w:rsid w:val="0ECB06A0"/>
    <w:rsid w:val="0F855466"/>
    <w:rsid w:val="10F37D05"/>
    <w:rsid w:val="114601F0"/>
    <w:rsid w:val="129C139A"/>
    <w:rsid w:val="12D85D48"/>
    <w:rsid w:val="13053C55"/>
    <w:rsid w:val="13680352"/>
    <w:rsid w:val="15E963F2"/>
    <w:rsid w:val="15FF0520"/>
    <w:rsid w:val="16E12CF7"/>
    <w:rsid w:val="16EB13FF"/>
    <w:rsid w:val="1705562C"/>
    <w:rsid w:val="17401066"/>
    <w:rsid w:val="17C0048E"/>
    <w:rsid w:val="188350F6"/>
    <w:rsid w:val="18A755A9"/>
    <w:rsid w:val="19E63D66"/>
    <w:rsid w:val="1A486799"/>
    <w:rsid w:val="1AA620BF"/>
    <w:rsid w:val="1AC10212"/>
    <w:rsid w:val="1AF60800"/>
    <w:rsid w:val="1BDB6025"/>
    <w:rsid w:val="1C0354C2"/>
    <w:rsid w:val="1C405371"/>
    <w:rsid w:val="1D241FD7"/>
    <w:rsid w:val="1DB26E14"/>
    <w:rsid w:val="1DBC6BBF"/>
    <w:rsid w:val="1EA76270"/>
    <w:rsid w:val="205A41A8"/>
    <w:rsid w:val="20B57847"/>
    <w:rsid w:val="2154055A"/>
    <w:rsid w:val="21643E4E"/>
    <w:rsid w:val="228C1C12"/>
    <w:rsid w:val="22AA3280"/>
    <w:rsid w:val="22DA1DB7"/>
    <w:rsid w:val="23646956"/>
    <w:rsid w:val="23940DD8"/>
    <w:rsid w:val="24122C5F"/>
    <w:rsid w:val="24C76FB8"/>
    <w:rsid w:val="25A010EE"/>
    <w:rsid w:val="25D76F46"/>
    <w:rsid w:val="25DC10BD"/>
    <w:rsid w:val="26016F25"/>
    <w:rsid w:val="269B7263"/>
    <w:rsid w:val="26C90092"/>
    <w:rsid w:val="27580DA9"/>
    <w:rsid w:val="27D45234"/>
    <w:rsid w:val="295C0652"/>
    <w:rsid w:val="29661FE7"/>
    <w:rsid w:val="2A726017"/>
    <w:rsid w:val="2A9845E5"/>
    <w:rsid w:val="2AF31283"/>
    <w:rsid w:val="2B822B20"/>
    <w:rsid w:val="2C9E20A7"/>
    <w:rsid w:val="2D2E3F68"/>
    <w:rsid w:val="2D3E1194"/>
    <w:rsid w:val="2E123C13"/>
    <w:rsid w:val="2E577F1A"/>
    <w:rsid w:val="2E9F309D"/>
    <w:rsid w:val="2F9B3865"/>
    <w:rsid w:val="3084050F"/>
    <w:rsid w:val="30BB2733"/>
    <w:rsid w:val="30F61565"/>
    <w:rsid w:val="310D0518"/>
    <w:rsid w:val="311727FD"/>
    <w:rsid w:val="32475225"/>
    <w:rsid w:val="32733317"/>
    <w:rsid w:val="333263C6"/>
    <w:rsid w:val="33414383"/>
    <w:rsid w:val="343B2ED3"/>
    <w:rsid w:val="345E347E"/>
    <w:rsid w:val="345F2A91"/>
    <w:rsid w:val="34AD2182"/>
    <w:rsid w:val="34CC5132"/>
    <w:rsid w:val="35483EA6"/>
    <w:rsid w:val="35635123"/>
    <w:rsid w:val="35BA6F40"/>
    <w:rsid w:val="36617CA1"/>
    <w:rsid w:val="366854D4"/>
    <w:rsid w:val="366D1D65"/>
    <w:rsid w:val="36E843CA"/>
    <w:rsid w:val="36EF231D"/>
    <w:rsid w:val="371F4769"/>
    <w:rsid w:val="37EF0D5E"/>
    <w:rsid w:val="390A25B7"/>
    <w:rsid w:val="390D378D"/>
    <w:rsid w:val="394C6A9D"/>
    <w:rsid w:val="39512DB1"/>
    <w:rsid w:val="39C37E10"/>
    <w:rsid w:val="3A2376E1"/>
    <w:rsid w:val="3A71691B"/>
    <w:rsid w:val="3AA0523C"/>
    <w:rsid w:val="3B3F65B6"/>
    <w:rsid w:val="3BDD5262"/>
    <w:rsid w:val="3BF80169"/>
    <w:rsid w:val="3CAA0CC8"/>
    <w:rsid w:val="3CB13A9A"/>
    <w:rsid w:val="3CBF626F"/>
    <w:rsid w:val="3CEA01C0"/>
    <w:rsid w:val="3DC4602D"/>
    <w:rsid w:val="3EBA6882"/>
    <w:rsid w:val="3F805558"/>
    <w:rsid w:val="3FB35A12"/>
    <w:rsid w:val="42393448"/>
    <w:rsid w:val="427A2817"/>
    <w:rsid w:val="42C7022C"/>
    <w:rsid w:val="43865926"/>
    <w:rsid w:val="439B3EFF"/>
    <w:rsid w:val="44131A17"/>
    <w:rsid w:val="44A22CB6"/>
    <w:rsid w:val="450E2CA8"/>
    <w:rsid w:val="456A4DC4"/>
    <w:rsid w:val="457C09A0"/>
    <w:rsid w:val="459B3C92"/>
    <w:rsid w:val="45AB4C1C"/>
    <w:rsid w:val="45DC6777"/>
    <w:rsid w:val="466A5920"/>
    <w:rsid w:val="4670640B"/>
    <w:rsid w:val="46F653CE"/>
    <w:rsid w:val="47257C6F"/>
    <w:rsid w:val="47324FDF"/>
    <w:rsid w:val="48C2131E"/>
    <w:rsid w:val="491F286C"/>
    <w:rsid w:val="49455FBA"/>
    <w:rsid w:val="498C74AC"/>
    <w:rsid w:val="4B2708F7"/>
    <w:rsid w:val="4BC71815"/>
    <w:rsid w:val="4D6C20BB"/>
    <w:rsid w:val="4D774FCB"/>
    <w:rsid w:val="4D917E52"/>
    <w:rsid w:val="4EBC6578"/>
    <w:rsid w:val="4FBD114E"/>
    <w:rsid w:val="4FF17DD0"/>
    <w:rsid w:val="500A2680"/>
    <w:rsid w:val="504D67F1"/>
    <w:rsid w:val="508D33BC"/>
    <w:rsid w:val="50AD394D"/>
    <w:rsid w:val="511C2154"/>
    <w:rsid w:val="51751E57"/>
    <w:rsid w:val="5215721C"/>
    <w:rsid w:val="522F2BA9"/>
    <w:rsid w:val="52823E90"/>
    <w:rsid w:val="52881E1A"/>
    <w:rsid w:val="52C259A9"/>
    <w:rsid w:val="52D76700"/>
    <w:rsid w:val="532C4283"/>
    <w:rsid w:val="534E43AD"/>
    <w:rsid w:val="53820707"/>
    <w:rsid w:val="53D0673A"/>
    <w:rsid w:val="53F16263"/>
    <w:rsid w:val="545D1879"/>
    <w:rsid w:val="54987B75"/>
    <w:rsid w:val="55173E79"/>
    <w:rsid w:val="55441993"/>
    <w:rsid w:val="560B7690"/>
    <w:rsid w:val="564B446D"/>
    <w:rsid w:val="56A9472B"/>
    <w:rsid w:val="56EA7EF4"/>
    <w:rsid w:val="574017FF"/>
    <w:rsid w:val="57B236D6"/>
    <w:rsid w:val="57D37352"/>
    <w:rsid w:val="589E42F7"/>
    <w:rsid w:val="5922219E"/>
    <w:rsid w:val="592D1832"/>
    <w:rsid w:val="59330925"/>
    <w:rsid w:val="597B243A"/>
    <w:rsid w:val="59DB23E3"/>
    <w:rsid w:val="59FA3F20"/>
    <w:rsid w:val="5A037F7F"/>
    <w:rsid w:val="5AEA5923"/>
    <w:rsid w:val="5AFC6067"/>
    <w:rsid w:val="5B1E4CCF"/>
    <w:rsid w:val="5B602EFB"/>
    <w:rsid w:val="5B740BC2"/>
    <w:rsid w:val="5C195EC6"/>
    <w:rsid w:val="5CE32F05"/>
    <w:rsid w:val="5CF554A3"/>
    <w:rsid w:val="5D616655"/>
    <w:rsid w:val="5DBE20E7"/>
    <w:rsid w:val="5DE26749"/>
    <w:rsid w:val="5E321A0F"/>
    <w:rsid w:val="5E6356AE"/>
    <w:rsid w:val="5F161101"/>
    <w:rsid w:val="5F8A0EAE"/>
    <w:rsid w:val="5F9770D5"/>
    <w:rsid w:val="5FB24F46"/>
    <w:rsid w:val="604C0905"/>
    <w:rsid w:val="608C2D23"/>
    <w:rsid w:val="61047319"/>
    <w:rsid w:val="613D3497"/>
    <w:rsid w:val="61662BD2"/>
    <w:rsid w:val="61E75DCD"/>
    <w:rsid w:val="62436F7C"/>
    <w:rsid w:val="62B552F9"/>
    <w:rsid w:val="62C8280A"/>
    <w:rsid w:val="63844E4C"/>
    <w:rsid w:val="640F549E"/>
    <w:rsid w:val="64357125"/>
    <w:rsid w:val="655A40B6"/>
    <w:rsid w:val="65A85DFC"/>
    <w:rsid w:val="65D16F49"/>
    <w:rsid w:val="668B0ED8"/>
    <w:rsid w:val="678B6050"/>
    <w:rsid w:val="681C518F"/>
    <w:rsid w:val="6891207B"/>
    <w:rsid w:val="68B27D65"/>
    <w:rsid w:val="68C04E3B"/>
    <w:rsid w:val="69393550"/>
    <w:rsid w:val="69B1341E"/>
    <w:rsid w:val="69B52AEE"/>
    <w:rsid w:val="6A79207D"/>
    <w:rsid w:val="6AF1251A"/>
    <w:rsid w:val="6B0B4F62"/>
    <w:rsid w:val="6B3654E9"/>
    <w:rsid w:val="6B482CB2"/>
    <w:rsid w:val="6B7908BE"/>
    <w:rsid w:val="6CCA3C9D"/>
    <w:rsid w:val="6CDE0359"/>
    <w:rsid w:val="6D125C47"/>
    <w:rsid w:val="6D1F1575"/>
    <w:rsid w:val="6D795705"/>
    <w:rsid w:val="6D885B27"/>
    <w:rsid w:val="6E09447D"/>
    <w:rsid w:val="6EBF1882"/>
    <w:rsid w:val="6EEE7035"/>
    <w:rsid w:val="6F5A4A8C"/>
    <w:rsid w:val="6FF65AC5"/>
    <w:rsid w:val="71784310"/>
    <w:rsid w:val="7199674D"/>
    <w:rsid w:val="71E74BF9"/>
    <w:rsid w:val="71EC1BC7"/>
    <w:rsid w:val="72B279A1"/>
    <w:rsid w:val="738544D8"/>
    <w:rsid w:val="74785A88"/>
    <w:rsid w:val="765F032F"/>
    <w:rsid w:val="76C94B74"/>
    <w:rsid w:val="77B5517C"/>
    <w:rsid w:val="77D67FC1"/>
    <w:rsid w:val="7903436A"/>
    <w:rsid w:val="793C7688"/>
    <w:rsid w:val="79440F78"/>
    <w:rsid w:val="79991AF9"/>
    <w:rsid w:val="79E310DD"/>
    <w:rsid w:val="79E56A30"/>
    <w:rsid w:val="79F8058C"/>
    <w:rsid w:val="7A3946DB"/>
    <w:rsid w:val="7AF36A6A"/>
    <w:rsid w:val="7AFB41F3"/>
    <w:rsid w:val="7B304032"/>
    <w:rsid w:val="7C0B55AF"/>
    <w:rsid w:val="7C3E2038"/>
    <w:rsid w:val="7CCA16C9"/>
    <w:rsid w:val="7CE30728"/>
    <w:rsid w:val="7DFD20AA"/>
    <w:rsid w:val="7F1255AA"/>
    <w:rsid w:val="7F1A638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9"/>
    <w:pPr>
      <w:spacing w:before="100" w:beforeAutospacing="1" w:after="100" w:afterAutospacing="1"/>
      <w:jc w:val="left"/>
      <w:outlineLvl w:val="0"/>
    </w:pPr>
    <w:rPr>
      <w:rFonts w:hint="eastAsia" w:ascii="宋体" w:hAnsi="宋体" w:eastAsia="宋体" w:cs="宋体"/>
      <w:b/>
      <w:kern w:val="44"/>
      <w:sz w:val="48"/>
      <w:szCs w:val="48"/>
    </w:rPr>
  </w:style>
  <w:style w:type="paragraph" w:styleId="3">
    <w:name w:val="heading 2"/>
    <w:basedOn w:val="1"/>
    <w:next w:val="1"/>
    <w:link w:val="27"/>
    <w:qFormat/>
    <w:uiPriority w:val="99"/>
    <w:pPr>
      <w:keepNext/>
      <w:keepLines/>
      <w:numPr>
        <w:ilvl w:val="1"/>
        <w:numId w:val="1"/>
      </w:numPr>
      <w:tabs>
        <w:tab w:val="left" w:pos="426"/>
      </w:tabs>
      <w:spacing w:before="120" w:after="240"/>
      <w:ind w:hanging="150"/>
      <w:outlineLvl w:val="1"/>
    </w:pPr>
    <w:rPr>
      <w:rFonts w:ascii="Arial" w:hAnsi="Arial" w:eastAsia="黑体" w:cs="Arial"/>
      <w:b/>
      <w:bCs/>
      <w:sz w:val="32"/>
      <w:szCs w:val="32"/>
    </w:rPr>
  </w:style>
  <w:style w:type="paragraph" w:styleId="4">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link w:val="28"/>
    <w:qFormat/>
    <w:uiPriority w:val="99"/>
    <w:pPr>
      <w:spacing w:after="120"/>
      <w:ind w:left="420" w:leftChars="200"/>
    </w:pPr>
  </w:style>
  <w:style w:type="paragraph" w:styleId="7">
    <w:name w:val="Plain Text"/>
    <w:basedOn w:val="1"/>
    <w:link w:val="30"/>
    <w:qFormat/>
    <w:uiPriority w:val="99"/>
    <w:pPr>
      <w:autoSpaceDE w:val="0"/>
      <w:autoSpaceDN w:val="0"/>
      <w:adjustRightInd w:val="0"/>
      <w:textAlignment w:val="baseline"/>
    </w:pPr>
    <w:rPr>
      <w:rFonts w:ascii="宋体" w:cs="宋体"/>
    </w:rPr>
  </w:style>
  <w:style w:type="paragraph" w:styleId="8">
    <w:name w:val="Balloon Text"/>
    <w:basedOn w:val="1"/>
    <w:link w:val="31"/>
    <w:semiHidden/>
    <w:qFormat/>
    <w:uiPriority w:val="99"/>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link w:val="29"/>
    <w:qFormat/>
    <w:uiPriority w:val="99"/>
    <w:pPr>
      <w:ind w:firstLine="420" w:firstLineChars="200"/>
    </w:p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b/>
      <w:bCs/>
    </w:rPr>
  </w:style>
  <w:style w:type="character" w:styleId="18">
    <w:name w:val="FollowedHyperlink"/>
    <w:basedOn w:val="16"/>
    <w:qFormat/>
    <w:uiPriority w:val="99"/>
    <w:rPr>
      <w:color w:val="auto"/>
      <w:u w:val="none"/>
    </w:rPr>
  </w:style>
  <w:style w:type="character" w:styleId="19">
    <w:name w:val="Emphasis"/>
    <w:basedOn w:val="16"/>
    <w:qFormat/>
    <w:locked/>
    <w:uiPriority w:val="99"/>
  </w:style>
  <w:style w:type="character" w:styleId="20">
    <w:name w:val="HTML Definition"/>
    <w:basedOn w:val="16"/>
    <w:qFormat/>
    <w:uiPriority w:val="99"/>
    <w:rPr>
      <w:i/>
      <w:iCs/>
    </w:rPr>
  </w:style>
  <w:style w:type="character" w:styleId="21">
    <w:name w:val="HTML Variable"/>
    <w:basedOn w:val="16"/>
    <w:qFormat/>
    <w:uiPriority w:val="99"/>
  </w:style>
  <w:style w:type="character" w:styleId="22">
    <w:name w:val="Hyperlink"/>
    <w:basedOn w:val="16"/>
    <w:qFormat/>
    <w:uiPriority w:val="99"/>
    <w:rPr>
      <w:color w:val="0000FF"/>
      <w:u w:val="single"/>
    </w:rPr>
  </w:style>
  <w:style w:type="character" w:styleId="23">
    <w:name w:val="HTML Code"/>
    <w:basedOn w:val="16"/>
    <w:qFormat/>
    <w:uiPriority w:val="99"/>
    <w:rPr>
      <w:rFonts w:ascii="Consolas" w:hAnsi="Consolas" w:eastAsia="Times New Roman" w:cs="Consolas"/>
      <w:color w:val="auto"/>
      <w:sz w:val="21"/>
      <w:szCs w:val="21"/>
      <w:shd w:val="clear" w:color="auto" w:fill="auto"/>
    </w:rPr>
  </w:style>
  <w:style w:type="character" w:styleId="24">
    <w:name w:val="HTML Cite"/>
    <w:basedOn w:val="16"/>
    <w:qFormat/>
    <w:uiPriority w:val="99"/>
  </w:style>
  <w:style w:type="character" w:styleId="25">
    <w:name w:val="HTML Keyboard"/>
    <w:basedOn w:val="16"/>
    <w:qFormat/>
    <w:uiPriority w:val="99"/>
    <w:rPr>
      <w:rFonts w:ascii="Consolas" w:hAnsi="Consolas" w:eastAsia="Times New Roman" w:cs="Consolas"/>
      <w:color w:val="FFFFFF"/>
      <w:sz w:val="21"/>
      <w:szCs w:val="21"/>
      <w:shd w:val="clear" w:color="auto" w:fill="auto"/>
    </w:rPr>
  </w:style>
  <w:style w:type="character" w:styleId="26">
    <w:name w:val="HTML Sample"/>
    <w:basedOn w:val="16"/>
    <w:qFormat/>
    <w:uiPriority w:val="99"/>
    <w:rPr>
      <w:rFonts w:ascii="Consolas" w:hAnsi="Consolas" w:eastAsia="Times New Roman" w:cs="Consolas"/>
      <w:sz w:val="21"/>
      <w:szCs w:val="21"/>
    </w:rPr>
  </w:style>
  <w:style w:type="character" w:customStyle="1" w:styleId="27">
    <w:name w:val="标题 2 Char"/>
    <w:basedOn w:val="16"/>
    <w:link w:val="3"/>
    <w:semiHidden/>
    <w:qFormat/>
    <w:locked/>
    <w:uiPriority w:val="99"/>
    <w:rPr>
      <w:rFonts w:ascii="Cambria" w:hAnsi="Cambria" w:eastAsia="宋体" w:cs="Cambria"/>
      <w:b/>
      <w:bCs/>
      <w:sz w:val="32"/>
      <w:szCs w:val="32"/>
    </w:rPr>
  </w:style>
  <w:style w:type="character" w:customStyle="1" w:styleId="28">
    <w:name w:val="正文文本缩进 Char"/>
    <w:basedOn w:val="16"/>
    <w:link w:val="6"/>
    <w:semiHidden/>
    <w:qFormat/>
    <w:uiPriority w:val="99"/>
    <w:rPr>
      <w:rFonts w:ascii="Calibri" w:hAnsi="Calibri" w:cs="Calibri"/>
      <w:szCs w:val="21"/>
    </w:rPr>
  </w:style>
  <w:style w:type="character" w:customStyle="1" w:styleId="29">
    <w:name w:val="正文首行缩进 2 Char"/>
    <w:basedOn w:val="28"/>
    <w:link w:val="13"/>
    <w:semiHidden/>
    <w:qFormat/>
    <w:uiPriority w:val="99"/>
  </w:style>
  <w:style w:type="character" w:customStyle="1" w:styleId="30">
    <w:name w:val="纯文本 Char"/>
    <w:basedOn w:val="16"/>
    <w:link w:val="7"/>
    <w:semiHidden/>
    <w:qFormat/>
    <w:uiPriority w:val="99"/>
    <w:rPr>
      <w:rFonts w:ascii="宋体" w:hAnsi="Courier New" w:cs="Courier New"/>
      <w:szCs w:val="21"/>
    </w:rPr>
  </w:style>
  <w:style w:type="character" w:customStyle="1" w:styleId="31">
    <w:name w:val="批注框文本 Char"/>
    <w:basedOn w:val="16"/>
    <w:link w:val="8"/>
    <w:qFormat/>
    <w:locked/>
    <w:uiPriority w:val="99"/>
    <w:rPr>
      <w:rFonts w:ascii="Calibri" w:hAnsi="Calibri" w:eastAsia="宋体" w:cs="Calibri"/>
      <w:kern w:val="2"/>
      <w:sz w:val="18"/>
      <w:szCs w:val="18"/>
    </w:rPr>
  </w:style>
  <w:style w:type="character" w:customStyle="1" w:styleId="32">
    <w:name w:val="页脚 Char1"/>
    <w:basedOn w:val="16"/>
    <w:link w:val="9"/>
    <w:qFormat/>
    <w:locked/>
    <w:uiPriority w:val="99"/>
    <w:rPr>
      <w:rFonts w:ascii="Calibri" w:hAnsi="Calibri" w:eastAsia="宋体" w:cs="Calibri"/>
      <w:kern w:val="2"/>
      <w:sz w:val="18"/>
      <w:szCs w:val="18"/>
    </w:rPr>
  </w:style>
  <w:style w:type="character" w:customStyle="1" w:styleId="33">
    <w:name w:val="页眉 Char"/>
    <w:basedOn w:val="16"/>
    <w:link w:val="10"/>
    <w:qFormat/>
    <w:locked/>
    <w:uiPriority w:val="99"/>
    <w:rPr>
      <w:rFonts w:ascii="Calibri" w:hAnsi="Calibri" w:eastAsia="宋体" w:cs="Calibri"/>
      <w:kern w:val="2"/>
      <w:sz w:val="18"/>
      <w:szCs w:val="18"/>
    </w:rPr>
  </w:style>
  <w:style w:type="paragraph" w:customStyle="1" w:styleId="34">
    <w:name w:val="列出段落1"/>
    <w:basedOn w:val="1"/>
    <w:qFormat/>
    <w:uiPriority w:val="99"/>
    <w:pPr>
      <w:ind w:firstLine="420" w:firstLineChars="200"/>
    </w:pPr>
  </w:style>
  <w:style w:type="character" w:customStyle="1" w:styleId="35">
    <w:name w:val="font11"/>
    <w:basedOn w:val="16"/>
    <w:qFormat/>
    <w:uiPriority w:val="99"/>
    <w:rPr>
      <w:rFonts w:ascii="仿宋" w:hAnsi="仿宋" w:eastAsia="仿宋" w:cs="仿宋"/>
      <w:color w:val="000000"/>
      <w:sz w:val="24"/>
      <w:szCs w:val="24"/>
      <w:u w:val="none"/>
    </w:rPr>
  </w:style>
  <w:style w:type="character" w:customStyle="1" w:styleId="36">
    <w:name w:val="font31"/>
    <w:basedOn w:val="16"/>
    <w:qFormat/>
    <w:uiPriority w:val="99"/>
    <w:rPr>
      <w:rFonts w:ascii="仿宋" w:hAnsi="仿宋" w:eastAsia="仿宋" w:cs="仿宋"/>
      <w:color w:val="000000"/>
      <w:sz w:val="24"/>
      <w:szCs w:val="24"/>
      <w:u w:val="single"/>
    </w:rPr>
  </w:style>
  <w:style w:type="character" w:customStyle="1" w:styleId="37">
    <w:name w:val="jedateymchle"/>
    <w:basedOn w:val="16"/>
    <w:qFormat/>
    <w:uiPriority w:val="99"/>
    <w:rPr>
      <w:color w:val="auto"/>
      <w:sz w:val="24"/>
      <w:szCs w:val="24"/>
      <w:shd w:val="clear" w:color="auto" w:fill="auto"/>
    </w:rPr>
  </w:style>
  <w:style w:type="character" w:customStyle="1" w:styleId="38">
    <w:name w:val="jedateymchri"/>
    <w:basedOn w:val="16"/>
    <w:qFormat/>
    <w:uiPriority w:val="99"/>
    <w:rPr>
      <w:color w:val="auto"/>
      <w:sz w:val="24"/>
      <w:szCs w:val="24"/>
      <w:shd w:val="clear" w:color="auto" w:fill="auto"/>
    </w:rPr>
  </w:style>
  <w:style w:type="character" w:customStyle="1" w:styleId="39">
    <w:name w:val="jedateymchok"/>
    <w:basedOn w:val="16"/>
    <w:qFormat/>
    <w:uiPriority w:val="99"/>
    <w:rPr>
      <w:color w:val="FFFFFF"/>
      <w:sz w:val="18"/>
      <w:szCs w:val="18"/>
      <w:shd w:val="clear" w:color="auto" w:fill="auto"/>
    </w:rPr>
  </w:style>
  <w:style w:type="character" w:customStyle="1" w:styleId="40">
    <w:name w:val="layui-this"/>
    <w:basedOn w:val="16"/>
    <w:qFormat/>
    <w:uiPriority w:val="99"/>
    <w:rPr>
      <w:bdr w:val="single" w:color="auto" w:sz="6" w:space="0"/>
      <w:shd w:val="clear" w:color="auto" w:fill="FFFFFF"/>
    </w:rPr>
  </w:style>
  <w:style w:type="character" w:customStyle="1" w:styleId="41">
    <w:name w:val="first-child1"/>
    <w:basedOn w:val="16"/>
    <w:qFormat/>
    <w:uiPriority w:val="99"/>
  </w:style>
  <w:style w:type="paragraph" w:customStyle="1" w:styleId="42">
    <w:name w:val="Table Paragraph"/>
    <w:basedOn w:val="1"/>
    <w:qFormat/>
    <w:uiPriority w:val="99"/>
    <w:rPr>
      <w:rFonts w:ascii="微软雅黑" w:hAnsi="微软雅黑" w:eastAsia="微软雅黑" w:cs="微软雅黑"/>
      <w:lang w:val="zh-CN"/>
    </w:rPr>
  </w:style>
  <w:style w:type="character" w:customStyle="1" w:styleId="43">
    <w:name w:val="font51"/>
    <w:basedOn w:val="16"/>
    <w:qFormat/>
    <w:uiPriority w:val="99"/>
    <w:rPr>
      <w:rFonts w:ascii="宋体" w:hAnsi="宋体" w:eastAsia="宋体" w:cs="宋体"/>
      <w:b/>
      <w:bCs/>
      <w:color w:val="000000"/>
      <w:sz w:val="24"/>
      <w:szCs w:val="24"/>
      <w:u w:val="none"/>
    </w:rPr>
  </w:style>
  <w:style w:type="character" w:customStyle="1" w:styleId="44">
    <w:name w:val="font41"/>
    <w:basedOn w:val="16"/>
    <w:qFormat/>
    <w:uiPriority w:val="99"/>
    <w:rPr>
      <w:rFonts w:ascii="宋体" w:hAnsi="宋体" w:eastAsia="宋体" w:cs="宋体"/>
      <w:color w:val="000000"/>
      <w:sz w:val="24"/>
      <w:szCs w:val="24"/>
      <w:u w:val="none"/>
    </w:rPr>
  </w:style>
  <w:style w:type="character" w:customStyle="1" w:styleId="45">
    <w:name w:val="页眉 Char3"/>
    <w:qFormat/>
    <w:uiPriority w:val="99"/>
    <w:rPr>
      <w:kern w:val="2"/>
      <w:sz w:val="18"/>
      <w:szCs w:val="18"/>
    </w:rPr>
  </w:style>
  <w:style w:type="character" w:customStyle="1" w:styleId="46">
    <w:name w:val="页脚 Char"/>
    <w:qFormat/>
    <w:uiPriority w:val="99"/>
    <w:rPr>
      <w:kern w:val="2"/>
      <w:sz w:val="18"/>
      <w:szCs w:val="18"/>
    </w:rPr>
  </w:style>
  <w:style w:type="paragraph" w:customStyle="1" w:styleId="47">
    <w:name w:val="p0"/>
    <w:basedOn w:val="1"/>
    <w:qFormat/>
    <w:uiPriority w:val="0"/>
    <w:pPr>
      <w:widowControl/>
    </w:pPr>
    <w:rPr>
      <w:kern w:val="0"/>
      <w:szCs w:val="21"/>
    </w:rPr>
  </w:style>
  <w:style w:type="table" w:customStyle="1" w:styleId="4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74E3-D96D-4CF0-B861-CAE145CD71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3609</Words>
  <Characters>3743</Characters>
  <Lines>32</Lines>
  <Paragraphs>9</Paragraphs>
  <TotalTime>7</TotalTime>
  <ScaleCrop>false</ScaleCrop>
  <LinksUpToDate>false</LinksUpToDate>
  <CharactersWithSpaces>3834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2020-05-14T13:00:00Z</dcterms:created>
  <dc:creator>东东乐</dc:creator>
  <cp:lastModifiedBy>乌拉巴哈</cp:lastModifiedBy>
  <cp:lastPrinted>2024-06-28T10:38:00Z</cp:lastPrinted>
  <dcterms:modified xsi:type="dcterms:W3CDTF">2024-08-27T08:13:15Z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C2711C72CF494669B881950F1FA0395B_13</vt:lpwstr>
  </property>
</Properties>
</file>